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ED5B" w14:textId="2CA3FA6A" w:rsidR="00D6510C" w:rsidRDefault="00D6510C" w:rsidP="004809B5">
      <w:pPr>
        <w:pStyle w:val="NormalnyWeb"/>
        <w:shd w:val="clear" w:color="auto" w:fill="FFFFFF"/>
        <w:jc w:val="center"/>
        <w:rPr>
          <w:rFonts w:ascii="Verdana" w:hAnsi="Verdana" w:cs="Arial"/>
          <w:b/>
          <w:bCs/>
          <w:color w:val="000000" w:themeColor="text1"/>
          <w:sz w:val="32"/>
          <w:szCs w:val="32"/>
        </w:rPr>
      </w:pPr>
      <w:r w:rsidRPr="004809B5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Zajęcia zdalne dla </w:t>
      </w:r>
      <w:r w:rsidR="004809B5" w:rsidRPr="004809B5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dzieci </w:t>
      </w:r>
      <w:r w:rsidRPr="004809B5">
        <w:rPr>
          <w:rFonts w:ascii="Verdana" w:hAnsi="Verdana" w:cs="Arial"/>
          <w:b/>
          <w:bCs/>
          <w:color w:val="000000" w:themeColor="text1"/>
          <w:sz w:val="32"/>
          <w:szCs w:val="32"/>
        </w:rPr>
        <w:t>5-l</w:t>
      </w:r>
      <w:r w:rsidR="004809B5" w:rsidRPr="004809B5">
        <w:rPr>
          <w:rFonts w:ascii="Verdana" w:hAnsi="Verdana" w:cs="Arial"/>
          <w:b/>
          <w:bCs/>
          <w:color w:val="000000" w:themeColor="text1"/>
          <w:sz w:val="32"/>
          <w:szCs w:val="32"/>
        </w:rPr>
        <w:t>etnich</w:t>
      </w:r>
    </w:p>
    <w:p w14:paraId="29CA6FC7" w14:textId="77777777" w:rsidR="004809B5" w:rsidRPr="004809B5" w:rsidRDefault="004809B5" w:rsidP="004809B5">
      <w:pPr>
        <w:pStyle w:val="NormalnyWeb"/>
        <w:shd w:val="clear" w:color="auto" w:fill="FFFFFF"/>
        <w:jc w:val="center"/>
        <w:rPr>
          <w:rFonts w:ascii="Verdana" w:hAnsi="Verdana" w:cs="Arial"/>
          <w:b/>
          <w:bCs/>
          <w:color w:val="000000" w:themeColor="text1"/>
          <w:sz w:val="32"/>
          <w:szCs w:val="32"/>
        </w:rPr>
      </w:pPr>
    </w:p>
    <w:p w14:paraId="19F08B51" w14:textId="23B6A2A2" w:rsidR="00284283" w:rsidRPr="004809B5" w:rsidRDefault="00D6510C" w:rsidP="00284283">
      <w:pPr>
        <w:pStyle w:val="NormalnyWeb"/>
        <w:shd w:val="clear" w:color="auto" w:fill="FFFFFF"/>
        <w:rPr>
          <w:rFonts w:ascii="Verdana" w:hAnsi="Verdana" w:cs="Arial"/>
          <w:color w:val="000000" w:themeColor="text1"/>
        </w:rPr>
      </w:pPr>
      <w:r w:rsidRPr="004809B5">
        <w:rPr>
          <w:rFonts w:ascii="Verdana" w:hAnsi="Verdana" w:cs="Arial"/>
          <w:color w:val="000000" w:themeColor="text1"/>
        </w:rPr>
        <w:t>Szanowni</w:t>
      </w:r>
      <w:r w:rsidR="00284283" w:rsidRPr="004809B5">
        <w:rPr>
          <w:rFonts w:ascii="Verdana" w:hAnsi="Verdana" w:cs="Arial"/>
          <w:color w:val="000000" w:themeColor="text1"/>
        </w:rPr>
        <w:t xml:space="preserve"> Rodzice!</w:t>
      </w:r>
    </w:p>
    <w:p w14:paraId="19F77B29" w14:textId="1EC68046" w:rsidR="001D6B44" w:rsidRPr="004809B5" w:rsidRDefault="004809B5" w:rsidP="00284283">
      <w:pPr>
        <w:pStyle w:val="NormalnyWeb"/>
        <w:shd w:val="clear" w:color="auto" w:fill="FFFFFF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  </w:t>
      </w:r>
      <w:r w:rsidR="00284283" w:rsidRPr="004809B5">
        <w:rPr>
          <w:rFonts w:ascii="Verdana" w:hAnsi="Verdana" w:cs="Arial"/>
          <w:color w:val="000000" w:themeColor="text1"/>
        </w:rPr>
        <w:t>W tym tygodniu będziemy realizować temat dotyczący Wielkanocy.</w:t>
      </w:r>
      <w:r w:rsidR="0065529B" w:rsidRPr="004809B5">
        <w:rPr>
          <w:rFonts w:ascii="Verdana" w:hAnsi="Verdana" w:cs="Arial"/>
          <w:color w:val="000000" w:themeColor="text1"/>
        </w:rPr>
        <w:t xml:space="preserve"> Dzieci poznają tradycje i symbole związane z Wielkanocą.</w:t>
      </w:r>
      <w:r w:rsidR="00284283" w:rsidRPr="004809B5">
        <w:rPr>
          <w:rFonts w:ascii="Verdana" w:hAnsi="Verdana" w:cs="Arial"/>
          <w:color w:val="000000" w:themeColor="text1"/>
        </w:rPr>
        <w:t xml:space="preserve"> </w:t>
      </w:r>
      <w:r w:rsidR="00D6510C" w:rsidRPr="004809B5">
        <w:rPr>
          <w:rFonts w:ascii="Verdana" w:hAnsi="Verdana" w:cs="Arial"/>
          <w:color w:val="000000" w:themeColor="text1"/>
        </w:rPr>
        <w:t>Zachęcamy Państwa do skorzystania z materiałów, które wysyłamy.</w:t>
      </w:r>
      <w:r w:rsidR="001D6B44" w:rsidRPr="004809B5">
        <w:rPr>
          <w:rFonts w:ascii="Verdana" w:hAnsi="Verdana" w:cs="Arial"/>
          <w:color w:val="000000" w:themeColor="text1"/>
        </w:rPr>
        <w:t xml:space="preserve"> Pozwolą  na urozmaicenie </w:t>
      </w:r>
      <w:r w:rsidR="00AE0161" w:rsidRPr="004809B5">
        <w:rPr>
          <w:rFonts w:ascii="Verdana" w:hAnsi="Verdana" w:cs="Arial"/>
          <w:color w:val="000000" w:themeColor="text1"/>
        </w:rPr>
        <w:t xml:space="preserve">dziecku </w:t>
      </w:r>
      <w:r w:rsidR="001D6B44" w:rsidRPr="004809B5">
        <w:rPr>
          <w:rFonts w:ascii="Verdana" w:hAnsi="Verdana" w:cs="Arial"/>
          <w:color w:val="000000" w:themeColor="text1"/>
        </w:rPr>
        <w:t xml:space="preserve">czasu spędzonego w domu oraz kształtowanie niezbędnych umiejętności Naszych przedszkolaków. </w:t>
      </w:r>
      <w:r w:rsidR="00D6510C" w:rsidRPr="004809B5">
        <w:rPr>
          <w:rFonts w:ascii="Verdana" w:hAnsi="Verdana" w:cs="Arial"/>
          <w:color w:val="000000" w:themeColor="text1"/>
        </w:rPr>
        <w:t>Możecie Państwo włączyć dzieci w świąteczne przygotowania.  Dzieci z radością pomogą w przystrojeniu świątecznego st</w:t>
      </w:r>
      <w:r w:rsidR="001D6B44" w:rsidRPr="004809B5">
        <w:rPr>
          <w:rFonts w:ascii="Verdana" w:hAnsi="Verdana" w:cs="Arial"/>
          <w:color w:val="000000" w:themeColor="text1"/>
        </w:rPr>
        <w:t>oł</w:t>
      </w:r>
      <w:r w:rsidR="00D6510C" w:rsidRPr="004809B5">
        <w:rPr>
          <w:rFonts w:ascii="Verdana" w:hAnsi="Verdana" w:cs="Arial"/>
          <w:color w:val="000000" w:themeColor="text1"/>
        </w:rPr>
        <w:t>u, poczują się na pewno ważne, wyróżnione</w:t>
      </w:r>
      <w:r w:rsidR="001D6B44" w:rsidRPr="004809B5">
        <w:rPr>
          <w:rFonts w:ascii="Verdana" w:hAnsi="Verdana" w:cs="Arial"/>
          <w:color w:val="000000" w:themeColor="text1"/>
        </w:rPr>
        <w:t xml:space="preserve">. </w:t>
      </w:r>
    </w:p>
    <w:p w14:paraId="1EC8A536" w14:textId="00CC27F0" w:rsidR="00284283" w:rsidRPr="004809B5" w:rsidRDefault="001D6B44" w:rsidP="00284283">
      <w:pPr>
        <w:pStyle w:val="NormalnyWeb"/>
        <w:shd w:val="clear" w:color="auto" w:fill="FFFFFF"/>
        <w:rPr>
          <w:rFonts w:ascii="Verdana" w:hAnsi="Verdana" w:cs="Arial"/>
          <w:color w:val="000000" w:themeColor="text1"/>
        </w:rPr>
      </w:pPr>
      <w:r w:rsidRPr="004809B5">
        <w:rPr>
          <w:rFonts w:ascii="Verdana" w:hAnsi="Verdana" w:cs="Arial"/>
          <w:color w:val="000000" w:themeColor="text1"/>
        </w:rPr>
        <w:t>Pozdrawiam serdecznie i życz</w:t>
      </w:r>
      <w:r w:rsidR="00ED24ED" w:rsidRPr="004809B5">
        <w:rPr>
          <w:rFonts w:ascii="Verdana" w:hAnsi="Verdana" w:cs="Arial"/>
          <w:color w:val="000000" w:themeColor="text1"/>
        </w:rPr>
        <w:t>ę</w:t>
      </w:r>
      <w:r w:rsidRPr="004809B5">
        <w:rPr>
          <w:rFonts w:ascii="Verdana" w:hAnsi="Verdana" w:cs="Arial"/>
          <w:color w:val="000000" w:themeColor="text1"/>
        </w:rPr>
        <w:t xml:space="preserve"> dużo zdrówka </w:t>
      </w:r>
      <w:r w:rsidRPr="004809B5">
        <w:rPr>
          <mc:AlternateContent>
            <mc:Choice Requires="w16se">
              <w:rFonts w:ascii="Verdana" w:hAnsi="Verdan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809B5">
        <w:rPr>
          <w:rFonts w:ascii="Verdana" w:hAnsi="Verdana" w:cs="Arial"/>
          <w:color w:val="000000" w:themeColor="text1"/>
        </w:rPr>
        <w:t xml:space="preserve"> </w:t>
      </w:r>
    </w:p>
    <w:p w14:paraId="3A166D23" w14:textId="77777777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color w:val="000000" w:themeColor="text1"/>
        </w:rPr>
      </w:pPr>
    </w:p>
    <w:p w14:paraId="6F08D6CE" w14:textId="454AE80C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4809B5">
        <w:rPr>
          <w:rFonts w:ascii="Verdana" w:hAnsi="Verdana" w:cs="Arial"/>
          <w:b/>
          <w:bCs/>
          <w:color w:val="000000" w:themeColor="text1"/>
          <w:sz w:val="28"/>
          <w:szCs w:val="28"/>
        </w:rPr>
        <w:t>Poniedziałek 29.03.2021 r.</w:t>
      </w:r>
    </w:p>
    <w:p w14:paraId="2B775C54" w14:textId="77777777" w:rsidR="00672453" w:rsidRPr="004809B5" w:rsidRDefault="008B7CD5" w:rsidP="004809B5">
      <w:pPr>
        <w:pStyle w:val="Bezodstpw"/>
        <w:rPr>
          <w:rFonts w:ascii="Verdana" w:hAnsi="Verdana"/>
          <w:b/>
          <w:bCs/>
          <w:sz w:val="24"/>
          <w:szCs w:val="24"/>
        </w:rPr>
      </w:pPr>
      <w:r w:rsidRPr="004809B5">
        <w:rPr>
          <w:rFonts w:ascii="Verdana" w:hAnsi="Verdana"/>
          <w:b/>
          <w:bCs/>
          <w:sz w:val="24"/>
          <w:szCs w:val="24"/>
        </w:rPr>
        <w:t>Zadanie 1</w:t>
      </w:r>
      <w:r w:rsidR="00672453" w:rsidRPr="004809B5">
        <w:rPr>
          <w:rFonts w:ascii="Verdana" w:hAnsi="Verdana"/>
          <w:b/>
          <w:bCs/>
          <w:sz w:val="24"/>
          <w:szCs w:val="24"/>
        </w:rPr>
        <w:t xml:space="preserve">. </w:t>
      </w:r>
    </w:p>
    <w:p w14:paraId="774E8B14" w14:textId="37F3C29C" w:rsidR="008B7CD5" w:rsidRDefault="008B7CD5" w:rsidP="004809B5">
      <w:pPr>
        <w:pStyle w:val="Bezodstpw"/>
        <w:rPr>
          <w:rFonts w:ascii="Verdana" w:eastAsia="AgendaPl-Bold" w:hAnsi="Verdana" w:cs="AgendaPl-Bold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sz w:val="24"/>
          <w:szCs w:val="24"/>
        </w:rPr>
        <w:t>„</w:t>
      </w:r>
      <w:r w:rsidR="008D304C" w:rsidRPr="004809B5">
        <w:rPr>
          <w:rFonts w:ascii="Verdana" w:eastAsia="AgendaPl-Bold" w:hAnsi="Verdana" w:cs="AgendaPl-Bold"/>
          <w:b/>
          <w:bCs/>
          <w:sz w:val="24"/>
          <w:szCs w:val="24"/>
        </w:rPr>
        <w:t xml:space="preserve"> Tradycje i symbole Wielkanocne”</w:t>
      </w:r>
      <w:r w:rsidRPr="004809B5">
        <w:rPr>
          <w:rFonts w:ascii="Verdana" w:eastAsia="AgendaPl-Bold" w:hAnsi="Verdana" w:cs="AgendaPl-Bold"/>
          <w:b/>
          <w:bCs/>
          <w:sz w:val="24"/>
          <w:szCs w:val="24"/>
        </w:rPr>
        <w:t xml:space="preserve"> – zabawa słownikowa</w:t>
      </w:r>
      <w:r w:rsidRPr="004809B5">
        <w:rPr>
          <w:rFonts w:ascii="Verdana" w:eastAsia="AgendaPl-Bold" w:hAnsi="Verdana" w:cs="AgendaPl-Bold"/>
          <w:sz w:val="24"/>
          <w:szCs w:val="24"/>
        </w:rPr>
        <w:t xml:space="preserve">. </w:t>
      </w:r>
    </w:p>
    <w:p w14:paraId="1D7DA5C1" w14:textId="77777777" w:rsidR="008F76B1" w:rsidRPr="004809B5" w:rsidRDefault="008F76B1" w:rsidP="004809B5">
      <w:pPr>
        <w:pStyle w:val="Bezodstpw"/>
        <w:rPr>
          <w:rFonts w:ascii="Verdana" w:hAnsi="Verdana"/>
          <w:sz w:val="24"/>
          <w:szCs w:val="24"/>
        </w:rPr>
      </w:pPr>
    </w:p>
    <w:p w14:paraId="4FD18952" w14:textId="74484F98" w:rsidR="008D304C" w:rsidRPr="004809B5" w:rsidRDefault="008B7CD5" w:rsidP="008B7CD5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Dziecko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opowiada o zwyczajach malowania pisanek, jakie są u niego w dom</w:t>
      </w:r>
      <w:r w:rsidR="00DD54DC" w:rsidRPr="004809B5">
        <w:rPr>
          <w:rFonts w:ascii="Verdana" w:hAnsi="Verdana" w:cs="AgendaPl-Regular"/>
          <w:color w:val="000000" w:themeColor="text1"/>
          <w:sz w:val="24"/>
          <w:szCs w:val="24"/>
        </w:rPr>
        <w:t>u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 Następnie popros</w:t>
      </w:r>
      <w:r w:rsidR="005F2E5B" w:rsidRPr="004809B5">
        <w:rPr>
          <w:rFonts w:ascii="Verdana" w:hAnsi="Verdana" w:cs="AgendaPl-Regular"/>
          <w:color w:val="000000" w:themeColor="text1"/>
          <w:sz w:val="24"/>
          <w:szCs w:val="24"/>
        </w:rPr>
        <w:t>zę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rodzica</w:t>
      </w:r>
      <w:r w:rsidR="0007051C">
        <w:rPr>
          <w:rFonts w:ascii="Verdana" w:hAnsi="Verdana" w:cs="AgendaPl-Regular"/>
          <w:color w:val="000000" w:themeColor="text1"/>
          <w:sz w:val="24"/>
          <w:szCs w:val="24"/>
        </w:rPr>
        <w:t>,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DD54D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aby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opowi</w:t>
      </w:r>
      <w:r w:rsidR="00DD54DC" w:rsidRPr="004809B5">
        <w:rPr>
          <w:rFonts w:ascii="Verdana" w:hAnsi="Verdana" w:cs="AgendaPl-Regular"/>
          <w:color w:val="000000" w:themeColor="text1"/>
          <w:sz w:val="24"/>
          <w:szCs w:val="24"/>
        </w:rPr>
        <w:t>edział dziecku,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 tradycji</w:t>
      </w:r>
      <w:r w:rsidR="00DD54D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związanej z malowaniem pisane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 </w:t>
      </w:r>
      <w:r w:rsidR="0007051C">
        <w:rPr>
          <w:rFonts w:ascii="Verdana" w:hAnsi="Verdana" w:cs="AgendaPl-Regular"/>
          <w:color w:val="000000" w:themeColor="text1"/>
          <w:sz w:val="24"/>
          <w:szCs w:val="24"/>
        </w:rPr>
        <w:t>lub</w:t>
      </w:r>
      <w:r w:rsidR="008F76B1">
        <w:rPr>
          <w:rFonts w:ascii="Verdana" w:hAnsi="Verdana" w:cs="AgendaPl-Regular"/>
          <w:color w:val="000000" w:themeColor="text1"/>
          <w:sz w:val="24"/>
          <w:szCs w:val="24"/>
        </w:rPr>
        <w:t xml:space="preserve"> włączył 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prezentacje multimedialną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>pod  poniższym linkiem</w:t>
      </w:r>
      <w:r w:rsidR="008D304C" w:rsidRPr="004809B5">
        <w:rPr>
          <w:rFonts w:ascii="Verdana" w:hAnsi="Verdana"/>
          <w:color w:val="000000" w:themeColor="text1"/>
          <w:sz w:val="24"/>
          <w:szCs w:val="24"/>
        </w:rPr>
        <w:t xml:space="preserve"> </w:t>
      </w:r>
      <w:hyperlink r:id="rId5" w:history="1">
        <w:r w:rsidR="008D304C" w:rsidRPr="004809B5">
          <w:rPr>
            <w:rStyle w:val="Hipercze"/>
            <w:rFonts w:ascii="Verdana" w:hAnsi="Verdana" w:cs="AgendaPl-Regular"/>
            <w:color w:val="000000" w:themeColor="text1"/>
            <w:sz w:val="24"/>
            <w:szCs w:val="24"/>
          </w:rPr>
          <w:t>https://www.youtube.com/watch?v=7j_ein7ihxs</w:t>
        </w:r>
      </w:hyperlink>
      <w:r w:rsidR="008F76B1">
        <w:rPr>
          <w:rStyle w:val="Hipercze"/>
          <w:rFonts w:ascii="Verdana" w:hAnsi="Verdana" w:cs="AgendaPl-Regular"/>
          <w:color w:val="000000" w:themeColor="text1"/>
          <w:sz w:val="24"/>
          <w:szCs w:val="24"/>
        </w:rPr>
        <w:t>0.</w:t>
      </w:r>
    </w:p>
    <w:p w14:paraId="7D3ECBBF" w14:textId="77777777" w:rsidR="008D304C" w:rsidRPr="004809B5" w:rsidRDefault="008D304C" w:rsidP="008B7CD5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92DD7C9" w14:textId="5384E180" w:rsidR="00DF38ED" w:rsidRPr="004809B5" w:rsidRDefault="00CC2469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Zadanie </w:t>
      </w:r>
      <w:r w:rsidR="00672453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2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2369ECD6" w14:textId="1D1DBA7D" w:rsidR="00DF38ED" w:rsidRPr="004809B5" w:rsidRDefault="00CC2469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Popros</w:t>
      </w:r>
      <w:r w:rsidR="00672453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zę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rodzica o przeczytanie wiersza</w:t>
      </w:r>
      <w:r w:rsidR="00672453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„Pisanki” Doroty </w:t>
      </w:r>
      <w:proofErr w:type="spellStart"/>
      <w:r w:rsidR="00DF38ED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Gellner</w:t>
      </w:r>
      <w:proofErr w:type="spellEnd"/>
      <w:r w:rsidR="00DF38ED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.</w:t>
      </w:r>
    </w:p>
    <w:p w14:paraId="2795BE53" w14:textId="77777777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31AF97FF" w14:textId="19774158" w:rsidR="00DF38ED" w:rsidRPr="004809B5" w:rsidRDefault="00DF38ED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Pisanki</w:t>
      </w:r>
    </w:p>
    <w:p w14:paraId="0F128ADD" w14:textId="59DB4E60" w:rsidR="00CC2469" w:rsidRPr="004809B5" w:rsidRDefault="00CC2469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Patrzci</w:t>
      </w:r>
      <w:r w:rsidR="00F65530"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e</w:t>
      </w: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,</w:t>
      </w:r>
    </w:p>
    <w:p w14:paraId="03B7924F" w14:textId="19B1FA3B" w:rsidR="00CC2469" w:rsidRPr="004809B5" w:rsidRDefault="00CC2469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Ile na stole pisanek !</w:t>
      </w:r>
    </w:p>
    <w:p w14:paraId="5BD95CE8" w14:textId="53196CC6" w:rsidR="00CC2469" w:rsidRPr="004809B5" w:rsidRDefault="00CC2469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Każda ma oczy</w:t>
      </w:r>
    </w:p>
    <w:p w14:paraId="1AE0DA9B" w14:textId="170DE096" w:rsidR="00CC2469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m</w:t>
      </w:r>
      <w:r w:rsidR="00CC2469"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alowane,</w:t>
      </w:r>
    </w:p>
    <w:p w14:paraId="0780E972" w14:textId="2BB20950" w:rsidR="00CC2469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naklejane.</w:t>
      </w:r>
    </w:p>
    <w:p w14:paraId="0399A3E9" w14:textId="42EC3F6E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Każda ma uśmiech</w:t>
      </w:r>
    </w:p>
    <w:p w14:paraId="7C4A3161" w14:textId="18CC0593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kolorowy</w:t>
      </w:r>
    </w:p>
    <w:p w14:paraId="75650849" w14:textId="1C52B067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i leży na stole grzecznie,</w:t>
      </w:r>
    </w:p>
    <w:p w14:paraId="59F1942A" w14:textId="77777777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Żeby się nie potłuc</w:t>
      </w:r>
    </w:p>
    <w:p w14:paraId="1E284688" w14:textId="23CE038C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przypadkiem</w:t>
      </w:r>
    </w:p>
    <w:p w14:paraId="5A5D832F" w14:textId="2D89D88B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W dzień świąteczny.</w:t>
      </w:r>
    </w:p>
    <w:p w14:paraId="1C4529EF" w14:textId="1C7D1852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Ale pamiętajcie !</w:t>
      </w:r>
    </w:p>
    <w:p w14:paraId="688008AC" w14:textId="77777777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Pisanki</w:t>
      </w:r>
    </w:p>
    <w:p w14:paraId="3CB17E73" w14:textId="061AC634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nie są do jedzenia.</w:t>
      </w:r>
    </w:p>
    <w:p w14:paraId="6DE51EB3" w14:textId="44858E8E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lastRenderedPageBreak/>
        <w:t>Z pisanek się wyklują</w:t>
      </w:r>
    </w:p>
    <w:p w14:paraId="551A2ED5" w14:textId="73BDF7E0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 xml:space="preserve">Świąteczne życzenia. </w:t>
      </w:r>
    </w:p>
    <w:p w14:paraId="5F8EC89B" w14:textId="77777777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5267EB09" w14:textId="44F84733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Po przeczytaniu wiersza, dziecko podpowiada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na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pytania:</w:t>
      </w:r>
    </w:p>
    <w:p w14:paraId="62779B57" w14:textId="77777777" w:rsidR="00F65530" w:rsidRPr="004809B5" w:rsidRDefault="00DF38ED" w:rsidP="00F655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Jak wyglądały pisanki? </w:t>
      </w:r>
    </w:p>
    <w:p w14:paraId="1926A1D7" w14:textId="370EABC7" w:rsidR="00F65530" w:rsidRPr="004809B5" w:rsidRDefault="00DF38ED" w:rsidP="00DF38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Gdzie </w:t>
      </w:r>
      <w:r w:rsidR="00F65530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one leżały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? </w:t>
      </w:r>
    </w:p>
    <w:p w14:paraId="0B25AFAC" w14:textId="77777777" w:rsidR="00F65530" w:rsidRPr="004809B5" w:rsidRDefault="00DF38ED" w:rsidP="00DF38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Dlaczego nie je się pisanek?</w:t>
      </w:r>
    </w:p>
    <w:p w14:paraId="7755BF55" w14:textId="03D056A2" w:rsidR="00DF38ED" w:rsidRPr="004809B5" w:rsidRDefault="00DF38ED" w:rsidP="00DF38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Czy u Was w domu już zrobiliście pisanki?</w:t>
      </w:r>
    </w:p>
    <w:p w14:paraId="18E0E990" w14:textId="044AFCFB" w:rsidR="00F65530" w:rsidRPr="004809B5" w:rsidRDefault="00F65530" w:rsidP="00F65530">
      <w:pPr>
        <w:autoSpaceDE w:val="0"/>
        <w:autoSpaceDN w:val="0"/>
        <w:adjustRightInd w:val="0"/>
        <w:spacing w:after="0" w:line="240" w:lineRule="auto"/>
        <w:ind w:left="405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</w:p>
    <w:p w14:paraId="4BD7EBB8" w14:textId="77777777" w:rsidR="00F65530" w:rsidRPr="004809B5" w:rsidRDefault="00F65530" w:rsidP="00F65530">
      <w:pPr>
        <w:autoSpaceDE w:val="0"/>
        <w:autoSpaceDN w:val="0"/>
        <w:adjustRightInd w:val="0"/>
        <w:spacing w:after="0" w:line="240" w:lineRule="auto"/>
        <w:ind w:left="405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</w:p>
    <w:p w14:paraId="3B774BDB" w14:textId="4ACD8E53" w:rsidR="00F65530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Zadanie </w:t>
      </w:r>
      <w:r w:rsidR="00672453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3.</w:t>
      </w:r>
      <w:r w:rsidR="00DF38ED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</w:p>
    <w:p w14:paraId="4499B697" w14:textId="77777777" w:rsidR="00F65530" w:rsidRPr="004809B5" w:rsidRDefault="00DF38ED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„Wielkanocne pisanki” – zabawa dydaktyczna.</w:t>
      </w:r>
    </w:p>
    <w:p w14:paraId="7CDCFFB6" w14:textId="0841A44D" w:rsidR="008B7CD5" w:rsidRPr="004809B5" w:rsidRDefault="00F65530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Pros</w:t>
      </w:r>
      <w:r w:rsidR="005F2E5B"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zę</w:t>
      </w: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 xml:space="preserve"> o wydrukowanie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10 szablonów jajek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zamieszczonych w załączniku</w:t>
      </w:r>
      <w:r w:rsidR="008F76B1">
        <w:rPr>
          <w:rFonts w:ascii="Verdana" w:hAnsi="Verdana" w:cs="AgendaPl-Regular"/>
          <w:color w:val="000000" w:themeColor="text1"/>
          <w:sz w:val="24"/>
          <w:szCs w:val="24"/>
        </w:rPr>
        <w:t xml:space="preserve"> nr 1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.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Każd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e jajko proszę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672453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przeciąć nożyczkami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na</w:t>
      </w:r>
      <w:r w:rsidR="00672453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pół – w pionie, poziomie, liniami szarpanymi, falistymi itd. 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Następnie r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ozsyp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ać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na dywanie połówki jajek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i 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po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prosi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ć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dziec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, aby znalazł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o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połówki tego samego jajka. 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Zadaniem  d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ziec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ka jest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u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łożenie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, przelicz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>yć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, ułożyć jajka od najmniejszego do największego 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i opowi</w:t>
      </w:r>
      <w:r w:rsidR="008B7CD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edzieć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o cechach pisanek. </w:t>
      </w:r>
    </w:p>
    <w:p w14:paraId="27B85386" w14:textId="77777777" w:rsidR="008D304C" w:rsidRPr="004809B5" w:rsidRDefault="008D304C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1C50DCD1" w14:textId="1D244CA5" w:rsidR="008D304C" w:rsidRPr="004809B5" w:rsidRDefault="008D304C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Zadanie </w:t>
      </w:r>
      <w:r w:rsid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4</w:t>
      </w:r>
    </w:p>
    <w:p w14:paraId="165F9A47" w14:textId="77777777" w:rsidR="008A6F84" w:rsidRPr="004809B5" w:rsidRDefault="008A6F84" w:rsidP="008D304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 xml:space="preserve">Zabawa  ruchowa </w:t>
      </w:r>
      <w:r w:rsidR="008D304C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„</w:t>
      </w: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Kurczaczek</w:t>
      </w:r>
      <w:r w:rsidR="008D304C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”</w:t>
      </w:r>
    </w:p>
    <w:p w14:paraId="2AE01EED" w14:textId="488C1A1A" w:rsidR="00DF38ED" w:rsidRPr="004809B5" w:rsidRDefault="008A6F84" w:rsidP="008D304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>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sto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i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ze złączonymi, ugiętymi lekko w kolanach nogami, przed nim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>leży gazeta.</w:t>
      </w:r>
      <w:r w:rsidR="00672453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>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przeskakuj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(raz przodem, raz tyłem) przez gazetę. Następnie przeskakuj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bokiem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D304C" w:rsidRPr="004809B5">
        <w:rPr>
          <w:rFonts w:ascii="Verdana" w:hAnsi="Verdana" w:cs="AgendaPl-Regular"/>
          <w:color w:val="000000" w:themeColor="text1"/>
          <w:sz w:val="24"/>
          <w:szCs w:val="24"/>
        </w:rPr>
        <w:t>przez gazetę w lewo, w prawo.</w:t>
      </w:r>
    </w:p>
    <w:p w14:paraId="22806B69" w14:textId="33A55391" w:rsidR="008A6F84" w:rsidRPr="004809B5" w:rsidRDefault="008A6F84" w:rsidP="008D304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7F731F1" w14:textId="6C13EAC7" w:rsidR="008A6F84" w:rsidRPr="004809B5" w:rsidRDefault="008A6F84" w:rsidP="008D304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 xml:space="preserve">Zadanie </w:t>
      </w:r>
      <w:r w:rsid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5</w:t>
      </w:r>
    </w:p>
    <w:p w14:paraId="43452A76" w14:textId="77777777" w:rsidR="008A6F84" w:rsidRPr="004809B5" w:rsidRDefault="00DF38ED" w:rsidP="00DF38ED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„Nasze pisanki” – zabawa plastyczna. </w:t>
      </w:r>
    </w:p>
    <w:p w14:paraId="13B73523" w14:textId="41D22632" w:rsidR="00DF38ED" w:rsidRPr="004809B5" w:rsidRDefault="008A6F84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przygotowuje gotowane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na twardo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jajko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. Gromadzi również materiały, którymi można ozdobić jajka: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np. 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>włóczki, klej, farby, mazaki, cekiny, kolorowy papier itp.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wykonuj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DF38ED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prace według własnego</w:t>
      </w:r>
    </w:p>
    <w:p w14:paraId="64F43426" w14:textId="11476B54" w:rsidR="00DF38ED" w:rsidRPr="004809B5" w:rsidRDefault="00DF38ED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pomysłu. </w:t>
      </w:r>
    </w:p>
    <w:p w14:paraId="7BED4264" w14:textId="36102255" w:rsidR="00AE0161" w:rsidRPr="004809B5" w:rsidRDefault="00AE0161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2401EC60" w14:textId="77777777" w:rsidR="00672453" w:rsidRPr="004809B5" w:rsidRDefault="00672453" w:rsidP="00DF38E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35905443" w14:textId="5CBA531C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4809B5">
        <w:rPr>
          <w:rFonts w:ascii="Verdana" w:hAnsi="Verdana" w:cs="Arial"/>
          <w:b/>
          <w:bCs/>
          <w:color w:val="000000" w:themeColor="text1"/>
          <w:sz w:val="28"/>
          <w:szCs w:val="28"/>
        </w:rPr>
        <w:t>Wtorek 30.03.2021 r.</w:t>
      </w:r>
    </w:p>
    <w:p w14:paraId="0C1B04E1" w14:textId="77777777" w:rsidR="004A278D" w:rsidRPr="004809B5" w:rsidRDefault="004A278D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  <w:t>Zadanie 1</w:t>
      </w:r>
    </w:p>
    <w:p w14:paraId="074A25FA" w14:textId="1BC572EB" w:rsidR="005F2E5B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„Liczymy zajączki” – zabawa dydaktyczna. </w:t>
      </w:r>
    </w:p>
    <w:p w14:paraId="00D6682F" w14:textId="77777777" w:rsidR="004809B5" w:rsidRPr="004809B5" w:rsidRDefault="004809B5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5EDCF5B3" w14:textId="29DA5104" w:rsidR="004A278D" w:rsidRPr="004809B5" w:rsidRDefault="005F2E5B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Proszę o wydrukowanie zajączków znajdujących się w załączniku</w:t>
      </w:r>
      <w:r w:rsidR="004A278D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nr </w:t>
      </w:r>
      <w:r w:rsidR="0007051C">
        <w:rPr>
          <w:rFonts w:ascii="Verdana" w:eastAsia="AgendaPl-Bold" w:hAnsi="Verdana" w:cs="AgendaPl-Regular"/>
          <w:color w:val="000000" w:themeColor="text1"/>
          <w:sz w:val="24"/>
          <w:szCs w:val="24"/>
        </w:rPr>
        <w:t>2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. </w:t>
      </w:r>
    </w:p>
    <w:p w14:paraId="6534A398" w14:textId="3C677923" w:rsidR="008A6F84" w:rsidRPr="004809B5" w:rsidRDefault="005F2E5B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D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ziec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ko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wykon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uje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następując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e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polece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nia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:</w:t>
      </w:r>
    </w:p>
    <w:p w14:paraId="2F74FB47" w14:textId="77777777" w:rsidR="008A6F84" w:rsidRPr="004809B5" w:rsidRDefault="008A6F84" w:rsidP="005F2E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>Dorysuj 2 zające. Ile zajączków masz na kartce?</w:t>
      </w:r>
    </w:p>
    <w:p w14:paraId="35D88C57" w14:textId="77777777" w:rsidR="008A6F84" w:rsidRPr="004809B5" w:rsidRDefault="008A6F84" w:rsidP="005F2E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>Dorysuj jeszcze jednego zająca! A teraz, ile masz zajączków na kartce?</w:t>
      </w:r>
    </w:p>
    <w:p w14:paraId="4F8CAC43" w14:textId="7A5DB6FE" w:rsidR="008A6F84" w:rsidRDefault="008A6F84" w:rsidP="005F2E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>Skreśl tyle zajączków, aby na kartce zostało ich tyle, ile masz lat!</w:t>
      </w:r>
    </w:p>
    <w:p w14:paraId="78421F69" w14:textId="77777777" w:rsidR="008F76B1" w:rsidRPr="004809B5" w:rsidRDefault="008F76B1" w:rsidP="008F76B1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</w:pPr>
    </w:p>
    <w:p w14:paraId="638BAE14" w14:textId="77777777" w:rsidR="004A278D" w:rsidRPr="004809B5" w:rsidRDefault="004A278D" w:rsidP="004A278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</w:pPr>
    </w:p>
    <w:p w14:paraId="7894B092" w14:textId="1AE3BC46" w:rsidR="004A278D" w:rsidRPr="004809B5" w:rsidRDefault="004A278D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  <w:lastRenderedPageBreak/>
        <w:t>Zadanie 2</w:t>
      </w:r>
      <w:r w:rsidR="004809B5"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69AC1A4E" w14:textId="6969E0E6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</w:t>
      </w:r>
      <w:r w:rsidR="004A278D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Wielkanocne pisanki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” – historyjka obrazkowa. </w:t>
      </w:r>
    </w:p>
    <w:p w14:paraId="1DE5C6E7" w14:textId="45938FE9" w:rsidR="004A278D" w:rsidRPr="004809B5" w:rsidRDefault="004A278D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Proszę o wydrukowanie historyjki obrazkowej</w:t>
      </w:r>
      <w:r w:rsidR="008F76B1">
        <w:rPr>
          <w:rFonts w:ascii="Verdana" w:eastAsia="AgendaPl-Bold" w:hAnsi="Verdana" w:cs="AgendaPl-Bold"/>
          <w:color w:val="000000" w:themeColor="text1"/>
          <w:sz w:val="24"/>
          <w:szCs w:val="24"/>
        </w:rPr>
        <w:t xml:space="preserve"> (załącznik nr 3). </w:t>
      </w:r>
    </w:p>
    <w:p w14:paraId="3EA3D6F8" w14:textId="45D2377F" w:rsidR="008A6F84" w:rsidRPr="004809B5" w:rsidRDefault="004A278D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Dziecko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opowi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ada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, co przedstawiają obrazki ułożone w przypadkowej kolejności.</w:t>
      </w:r>
      <w:r w:rsidR="008F76B1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Następnie pro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szę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o ułożenie ich zgodnie z kolejnością wydarzeń. </w:t>
      </w:r>
    </w:p>
    <w:p w14:paraId="6705514E" w14:textId="5483234B" w:rsidR="008911B0" w:rsidRPr="004809B5" w:rsidRDefault="008911B0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</w:p>
    <w:p w14:paraId="45EDE949" w14:textId="3A6A4B9E" w:rsidR="00A36686" w:rsidRPr="004809B5" w:rsidRDefault="00A36686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Zadanie</w:t>
      </w:r>
      <w:r w:rsid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3</w:t>
      </w:r>
      <w:r w:rsid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7451945F" w14:textId="77777777" w:rsidR="00A36686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„Wielkanocne potrawy” – zabawa dydaktyczna. </w:t>
      </w:r>
    </w:p>
    <w:p w14:paraId="2E7AC72E" w14:textId="5310258F" w:rsidR="008A6F84" w:rsidRPr="004809B5" w:rsidRDefault="00A36686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Rodzic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p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okazuje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obrazki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zamieszczone w załączniku nr</w:t>
      </w:r>
      <w:r w:rsidR="008F76B1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4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przedstawiające</w:t>
      </w:r>
    </w:p>
    <w:p w14:paraId="63EEAFCC" w14:textId="5D6925C2" w:rsidR="008A6F84" w:rsidRPr="004809B5" w:rsidRDefault="008A6F84" w:rsidP="00A36686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Semi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żurek, białą kiełbasę, babkę wielkanocną, mazurek, paschę, jajka w majonezie, sałatkę. </w:t>
      </w:r>
      <w:r w:rsidR="00A36686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D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ziec</w:t>
      </w:r>
      <w:r w:rsidR="00A36686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ko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opowiada, co one przedstawiają i czy u nich w domu też</w:t>
      </w:r>
      <w:r w:rsidR="00A36686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jest tradycja jedzenia takich potraw. </w:t>
      </w:r>
    </w:p>
    <w:p w14:paraId="1EEAD663" w14:textId="322F553B" w:rsidR="00A36686" w:rsidRPr="004809B5" w:rsidRDefault="00A36686" w:rsidP="00A36686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Semibold"/>
          <w:color w:val="000000" w:themeColor="text1"/>
          <w:sz w:val="24"/>
          <w:szCs w:val="24"/>
        </w:rPr>
      </w:pPr>
    </w:p>
    <w:p w14:paraId="5CE573ED" w14:textId="31D7D451" w:rsidR="00A36686" w:rsidRPr="004809B5" w:rsidRDefault="00A36686" w:rsidP="00A36686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Semibold"/>
          <w:b/>
          <w:bCs/>
          <w:color w:val="000000" w:themeColor="text1"/>
          <w:sz w:val="24"/>
          <w:szCs w:val="24"/>
        </w:rPr>
        <w:t>Zadanie4.</w:t>
      </w:r>
    </w:p>
    <w:p w14:paraId="34B6B88C" w14:textId="77777777" w:rsidR="00A36686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„Kroimy wyrazy” – zabawa dydaktyczna. </w:t>
      </w:r>
    </w:p>
    <w:p w14:paraId="56DB0E75" w14:textId="5CFC9398" w:rsidR="008A6F84" w:rsidRPr="004809B5" w:rsidRDefault="00A36686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Rodzic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podaje wyrazy związane ze Świętami Wielkanocnymi:</w:t>
      </w:r>
    </w:p>
    <w:p w14:paraId="509FE851" w14:textId="55B6F540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>Wielkanoc, święta, jajko, pisanki, palma, życzenia, kurczaczek, zajączek, baranek</w:t>
      </w:r>
      <w:r w:rsidR="00A36686"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oraz te przedstawione we wcześniejszej zabawie na obrazkach. Zadaniem dziec</w:t>
      </w:r>
      <w:r w:rsidR="00A36686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ka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jest powiedzieć,</w:t>
      </w:r>
      <w:r w:rsidR="00A36686" w:rsidRPr="004809B5">
        <w:rPr>
          <w:rFonts w:ascii="Verdana" w:eastAsia="AgendaPl-Bold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ile sylab mają te wyrazy i tyle samo razy klasnąć w ręce.</w:t>
      </w:r>
    </w:p>
    <w:p w14:paraId="66EB69C5" w14:textId="70459C61" w:rsidR="00A36686" w:rsidRPr="004809B5" w:rsidRDefault="00A36686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</w:p>
    <w:p w14:paraId="398D3212" w14:textId="69F4384F" w:rsidR="00A36686" w:rsidRPr="004809B5" w:rsidRDefault="00A36686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Italic"/>
          <w:b/>
          <w:bCs/>
          <w:i/>
          <w:i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Zadanie</w:t>
      </w:r>
      <w:r w:rsid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5</w:t>
      </w:r>
      <w:r w:rsidR="004809B5">
        <w:rPr>
          <w:rFonts w:ascii="Verdana" w:eastAsia="AgendaPl-Bold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60C662DD" w14:textId="77777777" w:rsidR="00A36686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„Sałatka warzywna” – zabawa ruchowa. </w:t>
      </w:r>
    </w:p>
    <w:p w14:paraId="62D86FBC" w14:textId="41612D3C" w:rsidR="008A6F84" w:rsidRPr="004809B5" w:rsidRDefault="00A36686" w:rsidP="00BC63F3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Przy muzyce dziecko swobodnie porusza się po pokoju,</w:t>
      </w:r>
      <w:r w:rsidR="00BC63F3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dorosły wymienia nazwy warzyw. K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iedy </w:t>
      </w:r>
      <w:r w:rsidR="00BC63F3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dziecko </w:t>
      </w: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usłyszy</w:t>
      </w:r>
      <w:r w:rsidR="00BC63F3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hasło „Sałatka warzywna” zatrzymuje się, nie porusza się. </w:t>
      </w:r>
      <w:r w:rsidR="008A6F84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>Zabawę można przeprowadzić z</w:t>
      </w:r>
      <w:r w:rsidR="00BC63F3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kilka razy.</w:t>
      </w:r>
    </w:p>
    <w:p w14:paraId="4738AF79" w14:textId="77777777" w:rsidR="00F87412" w:rsidRPr="004809B5" w:rsidRDefault="00F87412" w:rsidP="00BC63F3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</w:p>
    <w:p w14:paraId="308DCCFD" w14:textId="168378E1" w:rsidR="00BC63F3" w:rsidRPr="004809B5" w:rsidRDefault="00BC63F3" w:rsidP="00BC63F3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Link do muzyki : </w:t>
      </w:r>
      <w:hyperlink r:id="rId6" w:history="1">
        <w:r w:rsidR="0007051C" w:rsidRPr="003936E4">
          <w:rPr>
            <w:rStyle w:val="Hipercze"/>
            <w:rFonts w:ascii="Verdana" w:eastAsia="AgendaPl-Bold" w:hAnsi="Verdana" w:cs="AgendaPl-Regular"/>
            <w:sz w:val="24"/>
            <w:szCs w:val="24"/>
          </w:rPr>
          <w:t>www.youtube.com/watch?v=afceLnZTLP4</w:t>
        </w:r>
      </w:hyperlink>
      <w:r w:rsidR="00F87412" w:rsidRPr="004809B5">
        <w:rPr>
          <w:rFonts w:ascii="Verdana" w:eastAsia="AgendaPl-Bold" w:hAnsi="Verdana" w:cs="AgendaPl-Regular"/>
          <w:color w:val="000000" w:themeColor="text1"/>
          <w:sz w:val="24"/>
          <w:szCs w:val="24"/>
        </w:rPr>
        <w:t xml:space="preserve"> </w:t>
      </w:r>
    </w:p>
    <w:p w14:paraId="7474B0AC" w14:textId="77777777" w:rsidR="00BC63F3" w:rsidRPr="004809B5" w:rsidRDefault="00BC63F3" w:rsidP="00BC63F3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Regular"/>
          <w:color w:val="000000" w:themeColor="text1"/>
          <w:sz w:val="24"/>
          <w:szCs w:val="24"/>
        </w:rPr>
      </w:pPr>
    </w:p>
    <w:p w14:paraId="1B787711" w14:textId="659BCD6C" w:rsidR="00F87412" w:rsidRPr="004809B5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</w:t>
      </w:r>
      <w:r w:rsid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6</w:t>
      </w:r>
      <w:r w:rsid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66F0720A" w14:textId="77777777" w:rsidR="00F87412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„Wielkanocny mazurek” – pieczemy ciasto. </w:t>
      </w:r>
    </w:p>
    <w:p w14:paraId="7E5DF19D" w14:textId="298EAE14" w:rsidR="008A6F84" w:rsidRPr="004809B5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przygotowuje produkty i narzędzia kuchenne,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>potrzebne do upieczenia ciasta.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>, ubrane w fartusz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ek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>, pamięta o umyciu rąk przed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>zajęciem.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razem z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rodzicem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przygotowuj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8A6F8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ciasto zgodnie z poniższym przepisem:</w:t>
      </w:r>
    </w:p>
    <w:p w14:paraId="61B8F374" w14:textId="77777777" w:rsidR="00F87412" w:rsidRPr="004809B5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750AFF41" w14:textId="77777777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Kruche ciasto na mazurek:</w:t>
      </w:r>
    </w:p>
    <w:p w14:paraId="41EF5E1E" w14:textId="77777777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300 g mąki,</w:t>
      </w:r>
    </w:p>
    <w:p w14:paraId="16FA8855" w14:textId="77777777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kostka masła,</w:t>
      </w:r>
    </w:p>
    <w:p w14:paraId="244CD9C8" w14:textId="77777777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100 g cukru pudru,</w:t>
      </w:r>
    </w:p>
    <w:p w14:paraId="334B8A46" w14:textId="77777777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2 żółtka,</w:t>
      </w:r>
    </w:p>
    <w:p w14:paraId="7404773E" w14:textId="31637D4D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2 łyżki śmietany (można zastąpić trzecim żółtkiem)</w:t>
      </w:r>
    </w:p>
    <w:p w14:paraId="50CABA61" w14:textId="77777777" w:rsidR="00F87412" w:rsidRPr="004809B5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FD6EC57" w14:textId="3A19B1FC" w:rsidR="008A6F84" w:rsidRPr="004809B5" w:rsidRDefault="008A6F84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Dziec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wspólnie z 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>rodzicem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sieka na stolnicy mąkę z masłem i cukrem. Następnie dodaj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żółtka i śmietanę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,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całość ugniatają. Ugniecione ciasto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lastRenderedPageBreak/>
        <w:t>schładzają w lodówce przez godzinę. Po wyjęciu ciasta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układają je w dużej formie tak, żeby miało niewielkie brzegi (zapobiegną wypłynięciu masy</w:t>
      </w:r>
    </w:p>
    <w:p w14:paraId="6D537CA2" w14:textId="7853EA6C" w:rsidR="00F87412" w:rsidRPr="004809B5" w:rsidRDefault="008A6F84" w:rsidP="00F87412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kajmakowej). Nakłuwają ciasto widelcem, a następnie z pomocą 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rodzica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pie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>cze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12–20 minut w 200°C.</w:t>
      </w:r>
      <w:r w:rsidR="00F87412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Wystudzone ciasto polewają roztopionymi krówkami albo gotową masą kajmakową z puszki.</w:t>
      </w:r>
    </w:p>
    <w:p w14:paraId="01992A2E" w14:textId="668EA755" w:rsidR="00F87412" w:rsidRPr="004809B5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Po upieczeniu ciasta, dziecko może udekorować ciasto kolorowymi cukierkami typu „</w:t>
      </w:r>
      <w:proofErr w:type="spellStart"/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lentilki</w:t>
      </w:r>
      <w:proofErr w:type="spellEnd"/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”, ułożyć na cieście wzory. Pamiętając, aby to były rytmy, które się powtarzają.</w:t>
      </w:r>
    </w:p>
    <w:p w14:paraId="1617FC00" w14:textId="4033BC5F" w:rsidR="00F87412" w:rsidRDefault="00F8741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1BCE522B" w14:textId="77777777" w:rsidR="00911BE2" w:rsidRPr="004809B5" w:rsidRDefault="00911BE2" w:rsidP="008A6F8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6ED2FBD" w14:textId="7E50F781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4809B5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Środa 31.03.2021 r. </w:t>
      </w:r>
    </w:p>
    <w:p w14:paraId="419D665D" w14:textId="1DFA0B90" w:rsidR="00AE2093" w:rsidRPr="004809B5" w:rsidRDefault="00AE2093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</w:t>
      </w:r>
      <w:r w:rsid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1.</w:t>
      </w:r>
    </w:p>
    <w:p w14:paraId="42CF2D52" w14:textId="77777777" w:rsidR="00AE2093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„Koszyczek z figur geometrycznych” – zabawa dydaktyczna. </w:t>
      </w:r>
    </w:p>
    <w:p w14:paraId="588B8183" w14:textId="68711D3A" w:rsidR="003D0664" w:rsidRPr="008F76B1" w:rsidRDefault="00AE2093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Bardzo proszę wydrukować dziec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ku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figury geometryczne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dołączone w załączniku</w:t>
      </w:r>
      <w:r w:rsidR="008F76B1">
        <w:rPr>
          <w:rFonts w:ascii="Verdana" w:hAnsi="Verdana" w:cs="AgendaPl-Regular"/>
          <w:color w:val="000000" w:themeColor="text1"/>
          <w:sz w:val="24"/>
          <w:szCs w:val="24"/>
        </w:rPr>
        <w:t xml:space="preserve"> nr. 5,6,7, 8</w:t>
      </w:r>
      <w:r w:rsidR="00911BE2">
        <w:rPr>
          <w:rFonts w:ascii="Verdana" w:hAnsi="Verdana" w:cs="AgendaPl-Regular"/>
          <w:color w:val="000000" w:themeColor="text1"/>
          <w:sz w:val="24"/>
          <w:szCs w:val="24"/>
        </w:rPr>
        <w:t xml:space="preserve"> i je wyciąć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 Zadaniem dziec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ka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jest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u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łożenie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z nich koszycz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ka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wielkanocn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ego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.</w:t>
      </w:r>
      <w:r w:rsidR="008F76B1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Po wykonaniu zadania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, dziecko odpowiada na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pytania: </w:t>
      </w:r>
      <w:r w:rsidR="003D0664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Ile wykorzystałeś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/łaś </w:t>
      </w:r>
      <w:r w:rsidR="003D0664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kół (trójkątów, kwadratów, prostokątów)?</w:t>
      </w:r>
    </w:p>
    <w:p w14:paraId="5B80F6C7" w14:textId="77777777" w:rsidR="00D142CD" w:rsidRPr="004809B5" w:rsidRDefault="00D142CD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</w:p>
    <w:p w14:paraId="33E16EBB" w14:textId="1C9A45E4" w:rsidR="00AE2093" w:rsidRPr="004809B5" w:rsidRDefault="00AE2093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2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66A07008" w14:textId="77777777" w:rsidR="00D142CD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„Wielkanocny koszyczek” – zabawa dydaktyczna. </w:t>
      </w:r>
    </w:p>
    <w:p w14:paraId="4DD4C8AF" w14:textId="37D04F75" w:rsidR="00D142CD" w:rsidRPr="004809B5" w:rsidRDefault="00D142CD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Rodzic pokazuje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obrazek przedstawiający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wielkanocny koszyczek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(w załączniku nr 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>9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)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. Zadaje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ku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pytani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:</w:t>
      </w:r>
    </w:p>
    <w:p w14:paraId="2D7E627E" w14:textId="77777777" w:rsidR="00D142CD" w:rsidRPr="004809B5" w:rsidRDefault="003D0664" w:rsidP="00D14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Co to jest święconka? </w:t>
      </w:r>
    </w:p>
    <w:p w14:paraId="098085A3" w14:textId="77777777" w:rsidR="00D142CD" w:rsidRPr="004809B5" w:rsidRDefault="003D0664" w:rsidP="003D06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Gdzie się chodzi</w:t>
      </w:r>
      <w:r w:rsidR="00D142CD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ze święconką, z kim powinno się iść?</w:t>
      </w:r>
    </w:p>
    <w:p w14:paraId="4B88D129" w14:textId="4D851FE8" w:rsidR="00D142CD" w:rsidRPr="009D346B" w:rsidRDefault="003D0664" w:rsidP="003D06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Jakie rzeczy wkłada się do koszyczka? Dlaczego?</w:t>
      </w:r>
    </w:p>
    <w:p w14:paraId="0725F069" w14:textId="77777777" w:rsidR="009D346B" w:rsidRPr="004809B5" w:rsidRDefault="009D346B" w:rsidP="009D346B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1529AF3A" w14:textId="614417D5" w:rsidR="003D0664" w:rsidRPr="004809B5" w:rsidRDefault="00D142CD" w:rsidP="00D142C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tłumaczy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ku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, co należy wkładać do koszyczka i dlaczego: jajka – 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oznacza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nowe życie, baranek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– symbol Pana Jezusa, owies – wiosna, wędlina – dostatek, chleb – żeby go nigdy nie zabrakło,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babka wielkanocna – radość ze spotkania przy wielkanocnym stole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</w:t>
      </w:r>
    </w:p>
    <w:p w14:paraId="169C2008" w14:textId="7E85A0AE" w:rsidR="00D142CD" w:rsidRPr="004809B5" w:rsidRDefault="00D142CD" w:rsidP="00D142CD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77221E1" w14:textId="6578069B" w:rsidR="00D142CD" w:rsidRPr="004809B5" w:rsidRDefault="00D142CD" w:rsidP="00D142CD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Zadanie 3</w:t>
      </w:r>
      <w:r w:rsidR="004809B5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5C86F9E0" w14:textId="690C900B" w:rsidR="00D142CD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</w:t>
      </w:r>
      <w:r w:rsidR="00D142CD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W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ielkanocny koszyk” – zabawa rozwijająca koordynację wzrokowo-ruchową. </w:t>
      </w:r>
    </w:p>
    <w:p w14:paraId="3DEE813D" w14:textId="3E6071B6" w:rsidR="008A4FB6" w:rsidRPr="004809B5" w:rsidRDefault="00D142CD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Proszę o wydrukowanie obrazka z załącznika nr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 10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.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Zadaniem dziecka</w:t>
      </w:r>
      <w:r w:rsidR="008A4FB6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jest pokolorowanie obrazka,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wycięcie i przyklejenie 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>rzeczy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, które </w:t>
      </w:r>
      <w:r w:rsidR="008A4FB6" w:rsidRPr="004809B5">
        <w:rPr>
          <w:rFonts w:ascii="Verdana" w:hAnsi="Verdana" w:cs="AgendaPl-Regular"/>
          <w:color w:val="000000" w:themeColor="text1"/>
          <w:sz w:val="24"/>
          <w:szCs w:val="24"/>
        </w:rPr>
        <w:t>powinny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znaleźć się w koszyku. </w:t>
      </w:r>
    </w:p>
    <w:p w14:paraId="2AA01C47" w14:textId="5B699028" w:rsidR="008A4FB6" w:rsidRPr="004809B5" w:rsidRDefault="008A4FB6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7BCC407E" w14:textId="1568AB1D" w:rsidR="008A4FB6" w:rsidRPr="004809B5" w:rsidRDefault="008A4FB6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Zadanie</w:t>
      </w:r>
      <w:r w:rsidR="004809B5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4</w:t>
      </w:r>
      <w:r w:rsidR="004809B5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3566F7D1" w14:textId="77777777" w:rsidR="008A4FB6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„Liczymy pisanki” – zabawa dydaktyczna. </w:t>
      </w:r>
    </w:p>
    <w:p w14:paraId="3B10E102" w14:textId="29896787" w:rsidR="003D0664" w:rsidRPr="004809B5" w:rsidRDefault="008A4FB6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Proszę o wydrukowanie załącznika nr </w:t>
      </w:r>
      <w:r w:rsidR="00911BE2">
        <w:rPr>
          <w:rFonts w:ascii="Verdana" w:hAnsi="Verdana" w:cs="AgendaPl-Regular"/>
          <w:color w:val="000000" w:themeColor="text1"/>
          <w:sz w:val="24"/>
          <w:szCs w:val="24"/>
        </w:rPr>
        <w:t>11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operuj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, manipuluj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liczmanami i rozwiązuj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treść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>zadań. Podpisuj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rozwiązanie za pomocą cyfr lub narysowanych kresek.</w:t>
      </w:r>
    </w:p>
    <w:p w14:paraId="1194ED62" w14:textId="3CCA253C" w:rsidR="003D0664" w:rsidRPr="004809B5" w:rsidRDefault="003D0664" w:rsidP="008A4F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Ala do koszyka włożyła 3 pisanki. Zosia dołożyła jeszcze 4. Ile pisanek jest w koszyku?</w:t>
      </w:r>
    </w:p>
    <w:p w14:paraId="40C211CD" w14:textId="7435AF17" w:rsidR="008A4FB6" w:rsidRPr="00911BE2" w:rsidRDefault="003D0664" w:rsidP="00911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lastRenderedPageBreak/>
        <w:t>Zosia włożyła do koszyka 2 pisanki. Asia włożyła 3 pisanki. Przyszedł Staś i włożył jeszcze</w:t>
      </w:r>
      <w:r w:rsid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2 </w:t>
      </w:r>
      <w:r w:rsidRP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pisanki. Ile pisanek jest w koszyku?</w:t>
      </w:r>
    </w:p>
    <w:p w14:paraId="2F3E090D" w14:textId="51BA2D5D" w:rsidR="008A4FB6" w:rsidRPr="00911BE2" w:rsidRDefault="003D0664" w:rsidP="008A4F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Mama pomalowała 3 pisanki. Tata pomalował 3 pisanki. Ich synek pomalował tylko 1. Ile</w:t>
      </w:r>
      <w:r w:rsid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pisanek pomalowali razem?</w:t>
      </w:r>
      <w:r w:rsidR="008A4FB6" w:rsidRP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</w:p>
    <w:p w14:paraId="1E3665A4" w14:textId="1DF84286" w:rsidR="003D0664" w:rsidRPr="00911BE2" w:rsidRDefault="008A4FB6" w:rsidP="003D06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="003D0664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W koszyku było 10 jajek do malowania pisanek. Przyszedł Krzyś i potłukł 2 jajka. Ile jajek</w:t>
      </w:r>
      <w:r w:rsid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="003D0664" w:rsidRPr="00911BE2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pozostało w koszyku?</w:t>
      </w:r>
    </w:p>
    <w:p w14:paraId="5D178801" w14:textId="77777777" w:rsidR="0096769F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Kolejne zadania </w:t>
      </w:r>
      <w:r w:rsidR="008A4FB6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rodzic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może tworzyć według własnego pomysłu. </w:t>
      </w:r>
      <w:r w:rsidR="008A4FB6" w:rsidRPr="004809B5">
        <w:rPr>
          <w:rFonts w:ascii="Verdana" w:hAnsi="Verdana" w:cs="AgendaPl-Regular"/>
          <w:color w:val="000000" w:themeColor="text1"/>
          <w:sz w:val="24"/>
          <w:szCs w:val="24"/>
        </w:rPr>
        <w:t>D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ziec</w:t>
      </w:r>
      <w:r w:rsidR="008A4FB6"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96769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może wykorzystać kreski lub cyfry do podpisania zadań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. </w:t>
      </w:r>
    </w:p>
    <w:p w14:paraId="4FF0D38C" w14:textId="77777777" w:rsidR="0096769F" w:rsidRPr="004809B5" w:rsidRDefault="0096769F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57694E12" w14:textId="77777777" w:rsidR="0096769F" w:rsidRPr="004809B5" w:rsidRDefault="0096769F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Zadanie 5.</w:t>
      </w:r>
    </w:p>
    <w:p w14:paraId="4672EC76" w14:textId="77777777" w:rsidR="0096769F" w:rsidRPr="004809B5" w:rsidRDefault="003D0664" w:rsidP="003D0664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„Jajko na łyżce” – zabawa ruchowa z elementem </w:t>
      </w:r>
      <w:r w:rsidR="0096769F"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równowagi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.</w:t>
      </w:r>
    </w:p>
    <w:p w14:paraId="2F5C749A" w14:textId="6B79472E" w:rsidR="003D0664" w:rsidRDefault="0096769F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Dziecko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ma za zadanie donieść jajko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jak najszybciej </w:t>
      </w:r>
      <w:r w:rsidR="003D0664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do mety. </w:t>
      </w:r>
    </w:p>
    <w:p w14:paraId="26ACB323" w14:textId="4A611045" w:rsidR="004809B5" w:rsidRDefault="004809B5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08B9F6A5" w14:textId="6137C7AB" w:rsidR="004809B5" w:rsidRDefault="004809B5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3F3E003" w14:textId="2DE5945B" w:rsidR="004809B5" w:rsidRDefault="004809B5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5B79228D" w14:textId="512F5D9A" w:rsidR="004809B5" w:rsidRDefault="004809B5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2126C9BE" w14:textId="77777777" w:rsidR="004809B5" w:rsidRPr="004809B5" w:rsidRDefault="004809B5" w:rsidP="003D066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00364850" w14:textId="25E63721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4809B5">
        <w:rPr>
          <w:rFonts w:ascii="Verdana" w:hAnsi="Verdana" w:cs="Arial"/>
          <w:b/>
          <w:bCs/>
          <w:color w:val="000000" w:themeColor="text1"/>
          <w:sz w:val="28"/>
          <w:szCs w:val="28"/>
        </w:rPr>
        <w:t>Czwartek 1.04.2021 r.</w:t>
      </w:r>
    </w:p>
    <w:p w14:paraId="6D06F909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1</w:t>
      </w:r>
    </w:p>
    <w:p w14:paraId="34943C45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„Prawda – fałsz” – zabawa dydaktyczna.</w:t>
      </w:r>
    </w:p>
    <w:p w14:paraId="3DFB70EE" w14:textId="03523EAC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color w:val="000000" w:themeColor="text1"/>
          <w:sz w:val="24"/>
          <w:szCs w:val="24"/>
        </w:rPr>
        <w:t>Poproszę, aby osoba dorosła przeczytała poniższe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zdania. Zadaniem dziecka jest określenie, czy jest ono prawdziwe, czy fałszywe. Jeżeli zdania są fałszywe, to dziecko mówi, jak powinny brzmieć.</w:t>
      </w:r>
    </w:p>
    <w:p w14:paraId="722833B3" w14:textId="525FD2FF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Święta Wielkanocne kojarzą się nam z choinką i św. Mikołajem.</w:t>
      </w:r>
    </w:p>
    <w:p w14:paraId="0BBD4FD3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Do koszyczka wkładamy żelki, cukierki czekoladowe i chrupki.</w:t>
      </w:r>
    </w:p>
    <w:p w14:paraId="01022A39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Mazurki i baby to najpopularniejsze ciasta wielkanocne.</w:t>
      </w:r>
    </w:p>
    <w:p w14:paraId="4546DD96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Święta Wielkanocne zawsze odchodzimy latem.</w:t>
      </w:r>
    </w:p>
    <w:p w14:paraId="4255EF27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Domy na Święta Wielkanocne ozdabiamy jemiołą i suszonymi trawami.</w:t>
      </w:r>
    </w:p>
    <w:p w14:paraId="12DBCE6B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Na palmową niedzielę robimy palemki.</w:t>
      </w:r>
    </w:p>
    <w:p w14:paraId="5BF65826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Najważniejszym posiłkiem w czasie Świat Wielkanocnych jest wielkanocne śniadanie.</w:t>
      </w:r>
    </w:p>
    <w:p w14:paraId="539CCE60" w14:textId="77777777" w:rsidR="000C0FAF" w:rsidRPr="004809B5" w:rsidRDefault="000C0FAF" w:rsidP="000C0F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Przy wielkanocnym stole szykujemy miejsce dla nioczekiwanego gościa.</w:t>
      </w:r>
    </w:p>
    <w:p w14:paraId="62E5BC5E" w14:textId="48831870" w:rsidR="000C0FAF" w:rsidRDefault="000C0FAF" w:rsidP="000C0FA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684D6BAF" w14:textId="77777777" w:rsidR="004809B5" w:rsidRPr="004809B5" w:rsidRDefault="004809B5" w:rsidP="000C0FA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0E738645" w14:textId="7D290119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2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6ADD2F42" w14:textId="1D02B2EF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„Wielkanocny stół” – słuchanie wiersza Ewy Skarżyńskiej.</w:t>
      </w:r>
    </w:p>
    <w:p w14:paraId="7CDD644D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426AF2AF" w14:textId="04EDB4A1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Wielkanocny stół</w:t>
      </w:r>
    </w:p>
    <w:p w14:paraId="14B60F9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D21A46B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Nasz stół wielkanocny</w:t>
      </w:r>
    </w:p>
    <w:p w14:paraId="3EAD9D39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haftowany w kwiaty.</w:t>
      </w:r>
    </w:p>
    <w:p w14:paraId="25757364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 borówkowej zieleni</w:t>
      </w:r>
    </w:p>
    <w:p w14:paraId="25D89B72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listeczków skrzydlatych,</w:t>
      </w:r>
    </w:p>
    <w:p w14:paraId="01D02F46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lastRenderedPageBreak/>
        <w:t>lukrowana baba</w:t>
      </w:r>
    </w:p>
    <w:p w14:paraId="2AB22F27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rozpycha się na nim,</w:t>
      </w:r>
    </w:p>
    <w:p w14:paraId="10C7B0C8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a przy babie –</w:t>
      </w:r>
    </w:p>
    <w:p w14:paraId="57D5A951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mazurek w owoce przybrany.</w:t>
      </w:r>
    </w:p>
    <w:p w14:paraId="3ACD7F4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Palmy pachną jak łąka</w:t>
      </w:r>
    </w:p>
    <w:p w14:paraId="78980A5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 samym środku lata.</w:t>
      </w:r>
    </w:p>
    <w:p w14:paraId="7BD0FBF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Siada mama przy stole,</w:t>
      </w:r>
    </w:p>
    <w:p w14:paraId="1B5E8567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A przy mamie tata.</w:t>
      </w:r>
    </w:p>
    <w:p w14:paraId="14307818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I my.</w:t>
      </w:r>
    </w:p>
    <w:p w14:paraId="227BE2A0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Wiosna na nas</w:t>
      </w:r>
    </w:p>
    <w:p w14:paraId="05B1C68E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zza firanek zerka,</w:t>
      </w:r>
    </w:p>
    <w:p w14:paraId="101AF26E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a pstrokate pisanki</w:t>
      </w:r>
    </w:p>
    <w:p w14:paraId="74D32C51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chcą tańczyć oberka.</w:t>
      </w:r>
    </w:p>
    <w:p w14:paraId="64580EC4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Wpuśćmy wiosnę,</w:t>
      </w:r>
    </w:p>
    <w:p w14:paraId="213B7269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Niech słońcem</w:t>
      </w:r>
    </w:p>
    <w:p w14:paraId="00A0EDA1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zabłyśnie nad stołem</w:t>
      </w:r>
    </w:p>
    <w:p w14:paraId="38C8F7E8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 wielkanocne świętowanie</w:t>
      </w:r>
    </w:p>
    <w:p w14:paraId="7AB7CA8E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jak wiosna wesołe</w:t>
      </w:r>
    </w:p>
    <w:p w14:paraId="4C312C5F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4C53BA42" w14:textId="6385C036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Po wysłuchaniu wiersza, poproszę aby dziec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 xml:space="preserve">ko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odpowiedział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na pytania:</w:t>
      </w:r>
    </w:p>
    <w:p w14:paraId="5D45C833" w14:textId="78966E2D" w:rsidR="000C0FAF" w:rsidRPr="004809B5" w:rsidRDefault="000C0FAF" w:rsidP="00DE0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 wygląda w wierszu stół wielkanocny?</w:t>
      </w:r>
    </w:p>
    <w:p w14:paraId="3E662F27" w14:textId="77777777" w:rsidR="00DE07C6" w:rsidRPr="004809B5" w:rsidRDefault="000C0FAF" w:rsidP="00DE0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Czym jest udekorowany?</w:t>
      </w:r>
    </w:p>
    <w:p w14:paraId="3501289E" w14:textId="77777777" w:rsidR="00DE07C6" w:rsidRPr="004809B5" w:rsidRDefault="000C0FAF" w:rsidP="00DE0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Co stoi na nim? </w:t>
      </w:r>
    </w:p>
    <w:p w14:paraId="33796CF9" w14:textId="77777777" w:rsidR="00DE07C6" w:rsidRPr="004809B5" w:rsidRDefault="000C0FAF" w:rsidP="00DE0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Kto siada przy stole? </w:t>
      </w:r>
    </w:p>
    <w:p w14:paraId="78674B24" w14:textId="78C15467" w:rsidR="000C0FAF" w:rsidRPr="004809B5" w:rsidRDefault="000C0FAF" w:rsidP="000C0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Kto zerka na wszystkich</w:t>
      </w:r>
      <w:r w:rsidR="00DE07C6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zza firanek?</w:t>
      </w:r>
    </w:p>
    <w:p w14:paraId="630AB6AB" w14:textId="77777777" w:rsidR="00DE07C6" w:rsidRPr="004809B5" w:rsidRDefault="00DE07C6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26414F03" w14:textId="77777777" w:rsidR="00DE07C6" w:rsidRPr="004809B5" w:rsidRDefault="00DE07C6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173DDDC9" w14:textId="77777777" w:rsidR="00DE07C6" w:rsidRPr="004809B5" w:rsidRDefault="00DE07C6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BE0BD55" w14:textId="291C04D5" w:rsidR="00DE07C6" w:rsidRPr="004809B5" w:rsidRDefault="00DE07C6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Zadanie 3</w:t>
      </w:r>
      <w:r w:rsidR="004809B5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2138DF28" w14:textId="77777777" w:rsidR="00911BE2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„Nakrywamy do stołu” – zabawa dydaktyczna. </w:t>
      </w:r>
    </w:p>
    <w:p w14:paraId="20DCAE6E" w14:textId="1DD5CB90" w:rsidR="000C0FAF" w:rsidRPr="009D346B" w:rsidRDefault="00DE07C6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911BE2">
        <w:rPr>
          <w:rFonts w:ascii="Verdana" w:eastAsia="AgendaPl-Bold" w:hAnsi="Verdana" w:cs="AgendaPl-Bold"/>
          <w:color w:val="000000" w:themeColor="text1"/>
          <w:sz w:val="24"/>
          <w:szCs w:val="24"/>
        </w:rPr>
        <w:t>Rodzic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szykuje stół, krzesełka, lalki oraz wszystko</w:t>
      </w:r>
      <w:r w:rsidR="009D346B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to, co jest potrzebne do nakrycia świątecznego stołu. Zadaniem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ka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jest nakryć do stołu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tak, aby wszystkie lalki miały swoją zastawę (talerze, sztućce, szklankę, serwetkę).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Rodzic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dziecku na lewą rękę zakłada frotkę, by wiedziało, z której strony położyć sztućce.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Na koniec przelicza poszczególne elementy, wskazuj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czego jest mniej, a czego więcej.</w:t>
      </w:r>
    </w:p>
    <w:p w14:paraId="550FCF4A" w14:textId="5A902E19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8455FED" w14:textId="32F236D2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Zadanie 4</w:t>
      </w:r>
      <w:r w:rsidR="004809B5" w:rsidRPr="004809B5">
        <w:rPr>
          <w:rFonts w:ascii="Verdana" w:hAnsi="Verdana" w:cs="AgendaPl-Regular"/>
          <w:b/>
          <w:bCs/>
          <w:color w:val="000000" w:themeColor="text1"/>
          <w:sz w:val="24"/>
          <w:szCs w:val="24"/>
        </w:rPr>
        <w:t>.</w:t>
      </w:r>
    </w:p>
    <w:p w14:paraId="6A621D62" w14:textId="59A72492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Proszę o wydrukowanie załącznika nr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 12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. Zadaniem dziecka jest narysowanie 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 xml:space="preserve">wzorków na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pisan</w:t>
      </w:r>
      <w:r w:rsidR="009D346B">
        <w:rPr>
          <w:rFonts w:ascii="Verdana" w:hAnsi="Verdana" w:cs="AgendaPl-Regular"/>
          <w:color w:val="000000" w:themeColor="text1"/>
          <w:sz w:val="24"/>
          <w:szCs w:val="24"/>
        </w:rPr>
        <w:t>ce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po śladzie. </w:t>
      </w:r>
    </w:p>
    <w:p w14:paraId="4D1C88E1" w14:textId="112DEF28" w:rsidR="000C0FAF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2A3C9558" w14:textId="2DEF1879" w:rsidR="004809B5" w:rsidRDefault="004809B5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488AA689" w14:textId="0A23A1AD" w:rsidR="00911BE2" w:rsidRDefault="00911BE2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13FE1D67" w14:textId="16BAAAB3" w:rsidR="00911BE2" w:rsidRDefault="00911BE2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123343F0" w14:textId="77777777" w:rsidR="00911BE2" w:rsidRDefault="00911BE2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5BFFA19B" w14:textId="77777777" w:rsidR="004809B5" w:rsidRPr="004809B5" w:rsidRDefault="004809B5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2F3E4494" w14:textId="26811CBF" w:rsidR="00DF38ED" w:rsidRPr="004809B5" w:rsidRDefault="00DF38ED" w:rsidP="00284283">
      <w:pPr>
        <w:pStyle w:val="NormalnyWeb"/>
        <w:shd w:val="clear" w:color="auto" w:fill="FFFFFF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4809B5">
        <w:rPr>
          <w:rFonts w:ascii="Verdana" w:hAnsi="Verdana" w:cs="Arial"/>
          <w:b/>
          <w:bCs/>
          <w:color w:val="000000" w:themeColor="text1"/>
          <w:sz w:val="28"/>
          <w:szCs w:val="28"/>
        </w:rPr>
        <w:lastRenderedPageBreak/>
        <w:t>Piątek 2.04.2021 r.</w:t>
      </w:r>
    </w:p>
    <w:p w14:paraId="089E36EC" w14:textId="77777777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Zadanie 1</w:t>
      </w:r>
    </w:p>
    <w:p w14:paraId="7C4C8396" w14:textId="77777777" w:rsidR="000603FC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„Do koszyczka włożę…” – zabawa dydaktyczna.</w:t>
      </w:r>
    </w:p>
    <w:p w14:paraId="6E8D54D4" w14:textId="2694D097" w:rsidR="000C0FAF" w:rsidRPr="004809B5" w:rsidRDefault="000C0FAF" w:rsidP="000603F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Dziec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siada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naprzeciwko rodzica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Rodzic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mówi: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Do koszyczka</w:t>
      </w:r>
      <w:r w:rsidR="000603FC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wielkanocnego włożę…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i podaje przykładowy przedmiot, np.: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zieloną pisankę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. Dziecko</w:t>
      </w:r>
      <w:r w:rsidR="000603FC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musi powtórzyć to, co powiedział 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i na koniec dodać jeszcze jeden przedmiot,</w:t>
      </w:r>
      <w:r w:rsidR="000603FC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który włoży do koszyczka. </w:t>
      </w:r>
    </w:p>
    <w:p w14:paraId="559D11B1" w14:textId="77777777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</w:p>
    <w:p w14:paraId="5899C6BA" w14:textId="3C0F1521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2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559600D5" w14:textId="77777777" w:rsidR="000603FC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</w:t>
      </w:r>
      <w:proofErr w:type="spellStart"/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Ktore</w:t>
      </w:r>
      <w:proofErr w:type="spellEnd"/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to jajko?” – zabawa badawcza. </w:t>
      </w:r>
    </w:p>
    <w:p w14:paraId="6C78E86D" w14:textId="40E79F36" w:rsidR="000C0FAF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trzyma dwa jednakowe jajka i prosi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, aby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zastanowił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o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się, po czym można poznać, że jedno z nich jest surowe, a drugie gotowane.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ko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podaj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swoj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ą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propozycje. Następnie dziecko wprawia w ruch obrotowy oba jajka.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obserwuj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e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ich ruch i określa, które z nich kręci się szybciej. Rozbija jajko i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sprawdza, czy miał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o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rację.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wysnuwa wniosek, że gotowane jajko wiruje szybko, natomiast surowe – kołysze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się i obraca wolniej. Dzieje się tak, ponieważ jajko ugotowane (szczególnie to na twardo)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ma stały środek, a surowe nie może obracać się łatwo i szybko – jego płynny środek przesuwa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się wewnątrz skorupki na wszystkie strony. </w:t>
      </w:r>
    </w:p>
    <w:p w14:paraId="10D3A267" w14:textId="2209FD58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7448EE16" w14:textId="29AA67E2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3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4BAC05FB" w14:textId="77777777" w:rsidR="000603FC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„Jak zbudowane jest jajko” zabawa badawcza. </w:t>
      </w:r>
    </w:p>
    <w:p w14:paraId="2304CEBD" w14:textId="7FAB76E4" w:rsidR="000C0FAF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przygotowuje dla dziecka ugotowan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e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na twardo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jajk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o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. Zadaniem dziec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ka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jest określić właściwości jajka i wykonać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następujące czynności:</w:t>
      </w:r>
    </w:p>
    <w:p w14:paraId="0A7BF7CA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obieranie jajka ze skorupki,</w:t>
      </w:r>
    </w:p>
    <w:p w14:paraId="50DDACAA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określanie wyglądu, zapachu, smaku,</w:t>
      </w:r>
    </w:p>
    <w:p w14:paraId="6335DD02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– nazywanie części jajka: białko, żółtko, skorupka.</w:t>
      </w:r>
    </w:p>
    <w:p w14:paraId="65E0E5E2" w14:textId="60A277B2" w:rsidR="000C0FAF" w:rsidRPr="004809B5" w:rsidRDefault="000C0FAF" w:rsidP="000603FC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Na koniec 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inform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uje, że jajka są zdrowe , można je jeść ale w określonej ilości. </w:t>
      </w:r>
    </w:p>
    <w:p w14:paraId="53D6DF2C" w14:textId="77777777" w:rsidR="000603FC" w:rsidRPr="004809B5" w:rsidRDefault="000603FC" w:rsidP="000603FC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5DAD6903" w14:textId="4701368B" w:rsidR="000603FC" w:rsidRPr="004809B5" w:rsidRDefault="000603FC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4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7FDFF0BB" w14:textId="05670EBF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„Czy z jajka ugotowanego na twardo wykluje nam się pisklę?” – zabawa słownikowa.</w:t>
      </w:r>
    </w:p>
    <w:p w14:paraId="4D2329C6" w14:textId="6A995499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Dziec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ko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odpowiada na pytanie. </w:t>
      </w:r>
      <w:r w:rsidR="000603FC"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 razie wątpliwości systematyzuje wiedzę dzieci.</w:t>
      </w:r>
    </w:p>
    <w:p w14:paraId="5E15D809" w14:textId="77777777" w:rsidR="00792D0E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</w:p>
    <w:p w14:paraId="635814E7" w14:textId="14964E5C" w:rsidR="00792D0E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Zadanie 5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78D0A9DA" w14:textId="2864DF24" w:rsidR="00792D0E" w:rsidRPr="004809B5" w:rsidRDefault="000C0FAF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„Kura i kurczęta” – zabawa słuchowo-ruchowa </w:t>
      </w:r>
      <w:r w:rsidR="00792D0E"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</w:p>
    <w:p w14:paraId="590663E0" w14:textId="05C853EA" w:rsidR="000C0FAF" w:rsidRDefault="00792D0E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911BE2">
        <w:rPr>
          <w:rFonts w:ascii="Verdana" w:eastAsia="AgendaPl-Bold" w:hAnsi="Verdana" w:cs="AgendaPl-Bold"/>
          <w:color w:val="000000" w:themeColor="text1"/>
          <w:sz w:val="24"/>
          <w:szCs w:val="24"/>
        </w:rPr>
        <w:t>Rodzic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wychodzi do innego pokoju.  Dziecko zamienia się w kurczaka i mówi cały czas: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pi, pi</w:t>
      </w:r>
      <w:r w:rsidR="00F572AA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– dopóki nie będzie odnalezione przez osobę szukającą. Rodzic wchodzi do 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pokoju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i próbuje odnaleźć</w:t>
      </w:r>
      <w:r w:rsidR="00F572AA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kurczaka. </w:t>
      </w:r>
    </w:p>
    <w:p w14:paraId="39C92572" w14:textId="74AE5EC0" w:rsidR="004809B5" w:rsidRDefault="004809B5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6075F1DF" w14:textId="1974DDC7" w:rsidR="004809B5" w:rsidRDefault="004809B5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36CEADE" w14:textId="55FFA97C" w:rsidR="00F572AA" w:rsidRDefault="00F572AA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4C15DBE7" w14:textId="77777777" w:rsidR="00F572AA" w:rsidRPr="004809B5" w:rsidRDefault="00F572AA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07BB8CFA" w14:textId="786A608D" w:rsidR="00792D0E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Semi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lastRenderedPageBreak/>
        <w:t>Zadanie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6</w:t>
      </w:r>
      <w:r w:rsidR="004809B5" w:rsidRPr="004809B5">
        <w:rPr>
          <w:rFonts w:ascii="Verdana" w:hAnsi="Verdana" w:cs="AgendaPl-Semibold"/>
          <w:b/>
          <w:bCs/>
          <w:color w:val="000000" w:themeColor="text1"/>
          <w:sz w:val="24"/>
          <w:szCs w:val="24"/>
        </w:rPr>
        <w:t>.</w:t>
      </w:r>
    </w:p>
    <w:p w14:paraId="65326522" w14:textId="411BFDE8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„Śmigus” – słuchanie wiersza Marii Konopnickiej.</w:t>
      </w:r>
    </w:p>
    <w:p w14:paraId="69E871C3" w14:textId="77777777" w:rsidR="00792D0E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595EC49B" w14:textId="7DA20F4C" w:rsidR="000C0FAF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Śmigus</w:t>
      </w:r>
    </w:p>
    <w:p w14:paraId="4D31C368" w14:textId="77777777" w:rsidR="00F572AA" w:rsidRPr="004809B5" w:rsidRDefault="00F572AA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34D95695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Panieneczka mała</w:t>
      </w:r>
    </w:p>
    <w:p w14:paraId="10DB6DFF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Rano dzisiaj wstała:</w:t>
      </w:r>
    </w:p>
    <w:p w14:paraId="4D177746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Śmigus! Śmigus!</w:t>
      </w:r>
    </w:p>
    <w:p w14:paraId="184795A5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Dyngus! Dyngus!</w:t>
      </w:r>
    </w:p>
    <w:p w14:paraId="0D448CEC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Bo się wody bała.</w:t>
      </w:r>
    </w:p>
    <w:p w14:paraId="19DEF322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Panieneczka mała</w:t>
      </w:r>
    </w:p>
    <w:p w14:paraId="1922181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W kątek się schowała:</w:t>
      </w:r>
    </w:p>
    <w:p w14:paraId="4C0257A2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Śmigus! Śmigus!</w:t>
      </w:r>
    </w:p>
    <w:p w14:paraId="10E8CDAD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Dyngus! Dyngus!</w:t>
      </w:r>
    </w:p>
    <w:p w14:paraId="4E2727EF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Bo się wody bała.</w:t>
      </w:r>
    </w:p>
    <w:p w14:paraId="4F33DD9B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Panieneczka mała</w:t>
      </w:r>
    </w:p>
    <w:p w14:paraId="13C95EB9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Sukienkę zmaczała:</w:t>
      </w:r>
    </w:p>
    <w:p w14:paraId="2F43A9C3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Śmigus! Śmigus!</w:t>
      </w:r>
    </w:p>
    <w:p w14:paraId="51D46D6A" w14:textId="77777777" w:rsidR="000C0FAF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Dyngus! Dyngus!</w:t>
      </w:r>
    </w:p>
    <w:p w14:paraId="4FE5A460" w14:textId="77777777" w:rsidR="00792D0E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Choć się wody bała.</w:t>
      </w:r>
    </w:p>
    <w:p w14:paraId="1FD853D8" w14:textId="77777777" w:rsidR="00792D0E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E1C17A5" w14:textId="77777777" w:rsidR="00792D0E" w:rsidRPr="004809B5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792D0E" w:rsidRPr="004809B5">
        <w:rPr>
          <w:rFonts w:ascii="Verdana" w:hAnsi="Verdana" w:cs="AgendaPl-Regular"/>
          <w:color w:val="000000" w:themeColor="text1"/>
          <w:sz w:val="24"/>
          <w:szCs w:val="24"/>
        </w:rPr>
        <w:t>Rodzic zadaje pytania na temat wiersza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: </w:t>
      </w:r>
    </w:p>
    <w:p w14:paraId="4A865578" w14:textId="77777777" w:rsidR="00792D0E" w:rsidRPr="004809B5" w:rsidRDefault="000C0FAF" w:rsidP="000C0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jakim zwyczaju wielkanocnym opowiada</w:t>
      </w:r>
      <w:r w:rsidR="00792D0E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autor wiersza? </w:t>
      </w:r>
    </w:p>
    <w:p w14:paraId="23AA17B0" w14:textId="77777777" w:rsidR="00792D0E" w:rsidRPr="004809B5" w:rsidRDefault="000C0FAF" w:rsidP="000C0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Jak inaczej nazywamy śmigus-dyngus? </w:t>
      </w:r>
    </w:p>
    <w:p w14:paraId="47D5EB45" w14:textId="77777777" w:rsidR="00792D0E" w:rsidRPr="004809B5" w:rsidRDefault="000C0FAF" w:rsidP="000C0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 wygląda w naszym regionie</w:t>
      </w:r>
      <w:r w:rsidR="00792D0E"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 xml:space="preserve">ta tradycja? </w:t>
      </w:r>
    </w:p>
    <w:p w14:paraId="2116F1E0" w14:textId="74AF9D77" w:rsidR="000C0FAF" w:rsidRPr="004809B5" w:rsidRDefault="000C0FAF" w:rsidP="000C0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Czy można się obrażać, jak zostanie się polanym wodą?</w:t>
      </w:r>
    </w:p>
    <w:p w14:paraId="1038D18C" w14:textId="16D3B9D5" w:rsidR="00792D0E" w:rsidRPr="004809B5" w:rsidRDefault="00792D0E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</w:p>
    <w:p w14:paraId="538CEDA1" w14:textId="24070B2B" w:rsidR="00792D0E" w:rsidRPr="004809B5" w:rsidRDefault="00792D0E" w:rsidP="00792D0E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b/>
          <w:bCs/>
          <w:color w:val="000000" w:themeColor="text1"/>
          <w:sz w:val="24"/>
          <w:szCs w:val="24"/>
        </w:rPr>
        <w:t>Zadanie 7</w:t>
      </w:r>
      <w:r w:rsidR="004809B5" w:rsidRPr="004809B5">
        <w:rPr>
          <w:rFonts w:ascii="Verdana" w:hAnsi="Verdana" w:cs="AgendaPl-RegularItalic"/>
          <w:b/>
          <w:bCs/>
          <w:color w:val="000000" w:themeColor="text1"/>
          <w:sz w:val="24"/>
          <w:szCs w:val="24"/>
        </w:rPr>
        <w:t>.</w:t>
      </w:r>
    </w:p>
    <w:p w14:paraId="56A68197" w14:textId="674B8EFA" w:rsidR="00792D0E" w:rsidRDefault="000C0FAF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  <w:r w:rsidRPr="004809B5">
        <w:rPr>
          <w:rFonts w:ascii="Verdana" w:hAnsi="Verdana" w:cs="AgendaPl-Semibold"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>„Jajko tu, jajko tam, ja to jajko tobie dam…” – zabawa podsumowująca wiedzę na temat</w:t>
      </w:r>
      <w:r w:rsid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 </w:t>
      </w:r>
      <w:r w:rsidRPr="004809B5"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  <w:t xml:space="preserve">Świąt Wielkanocnych. </w:t>
      </w:r>
    </w:p>
    <w:p w14:paraId="58B901EF" w14:textId="77777777" w:rsidR="004809B5" w:rsidRPr="004809B5" w:rsidRDefault="004809B5" w:rsidP="000C0FAF">
      <w:pPr>
        <w:autoSpaceDE w:val="0"/>
        <w:autoSpaceDN w:val="0"/>
        <w:adjustRightInd w:val="0"/>
        <w:spacing w:after="0" w:line="240" w:lineRule="auto"/>
        <w:rPr>
          <w:rFonts w:ascii="Verdana" w:eastAsia="AgendaPl-Bold" w:hAnsi="Verdana" w:cs="AgendaPl-Bold"/>
          <w:b/>
          <w:bCs/>
          <w:color w:val="000000" w:themeColor="text1"/>
          <w:sz w:val="24"/>
          <w:szCs w:val="24"/>
        </w:rPr>
      </w:pPr>
    </w:p>
    <w:p w14:paraId="37C0F1DD" w14:textId="554F1351" w:rsidR="004809B5" w:rsidRPr="004809B5" w:rsidRDefault="00792D0E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trzyma jajko. Podaje je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do dziecka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i mówi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wyliczankę – jajko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podawane jest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dopóki wyliczanka się nie skończy. 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Ta osoba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, któr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a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ma w ręku jajko,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 xml:space="preserve"> a wyliczanka się skończyła,  musi odpowiedzieć na pytania.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>R</w:t>
      </w: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odzic </w:t>
      </w:r>
      <w:r w:rsidR="005B5CDA">
        <w:rPr>
          <w:rFonts w:ascii="Verdana" w:hAnsi="Verdana" w:cs="AgendaPl-Regular"/>
          <w:color w:val="000000" w:themeColor="text1"/>
          <w:sz w:val="24"/>
          <w:szCs w:val="24"/>
        </w:rPr>
        <w:t xml:space="preserve">je </w:t>
      </w:r>
      <w:r w:rsidR="004809B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czyta.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Jak dziecko odpowie dobrze, wówczas jajko </w:t>
      </w:r>
      <w:r w:rsidR="004809B5" w:rsidRPr="004809B5">
        <w:rPr>
          <w:rFonts w:ascii="Verdana" w:hAnsi="Verdana" w:cs="AgendaPl-Regular"/>
          <w:color w:val="000000" w:themeColor="text1"/>
          <w:sz w:val="24"/>
          <w:szCs w:val="24"/>
        </w:rPr>
        <w:t>podawane jest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dalej, a </w:t>
      </w:r>
      <w:r w:rsidR="004809B5" w:rsidRPr="004809B5">
        <w:rPr>
          <w:rFonts w:ascii="Verdana" w:hAnsi="Verdana" w:cs="AgendaPl-Regular"/>
          <w:color w:val="000000" w:themeColor="text1"/>
          <w:sz w:val="24"/>
          <w:szCs w:val="24"/>
        </w:rPr>
        <w:t>rodzic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mówi wyliczankę.</w:t>
      </w:r>
      <w:r w:rsidR="004809B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Jeżeli dziecko nie zna odpowiedzi,</w:t>
      </w:r>
      <w:r w:rsidR="00F572AA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pomaga</w:t>
      </w:r>
      <w:r w:rsidR="00F572AA">
        <w:rPr>
          <w:rFonts w:ascii="Verdana" w:hAnsi="Verdana" w:cs="AgendaPl-Regular"/>
          <w:color w:val="000000" w:themeColor="text1"/>
          <w:sz w:val="24"/>
          <w:szCs w:val="24"/>
        </w:rPr>
        <w:t xml:space="preserve"> mu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,</w:t>
      </w:r>
      <w:r w:rsidR="00F572AA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dziecko daje fant, który musi</w:t>
      </w:r>
      <w:r w:rsidR="004809B5" w:rsidRPr="004809B5">
        <w:rPr>
          <w:rFonts w:ascii="Verdana" w:hAnsi="Verdana" w:cs="AgendaPl-Regular"/>
          <w:color w:val="000000" w:themeColor="text1"/>
          <w:sz w:val="24"/>
          <w:szCs w:val="24"/>
        </w:rPr>
        <w:t xml:space="preserve"> 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na koniec zabawy wykupić.</w:t>
      </w:r>
    </w:p>
    <w:p w14:paraId="3248324E" w14:textId="77777777" w:rsidR="004809B5" w:rsidRPr="004809B5" w:rsidRDefault="004809B5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</w:p>
    <w:p w14:paraId="3F5D0494" w14:textId="0548A0BD" w:rsidR="000C0FAF" w:rsidRPr="004809B5" w:rsidRDefault="004809B5" w:rsidP="000C0FAF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"/>
          <w:color w:val="000000" w:themeColor="text1"/>
          <w:sz w:val="24"/>
          <w:szCs w:val="24"/>
        </w:rPr>
      </w:pPr>
      <w:r w:rsidRPr="004809B5">
        <w:rPr>
          <w:rFonts w:ascii="Verdana" w:hAnsi="Verdana" w:cs="AgendaPl-Regular"/>
          <w:color w:val="000000" w:themeColor="text1"/>
          <w:sz w:val="24"/>
          <w:szCs w:val="24"/>
        </w:rPr>
        <w:t>P</w:t>
      </w:r>
      <w:r w:rsidR="000C0FAF" w:rsidRPr="004809B5">
        <w:rPr>
          <w:rFonts w:ascii="Verdana" w:hAnsi="Verdana" w:cs="AgendaPl-Regular"/>
          <w:color w:val="000000" w:themeColor="text1"/>
          <w:sz w:val="24"/>
          <w:szCs w:val="24"/>
        </w:rPr>
        <w:t>ytania:</w:t>
      </w:r>
    </w:p>
    <w:p w14:paraId="6E856606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W jakiej porze roku obchodzimy Święta Wielkanocne?</w:t>
      </w:r>
    </w:p>
    <w:p w14:paraId="0EA7E03B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 nazywają się udekorowane jajka wielkanocne?</w:t>
      </w:r>
    </w:p>
    <w:p w14:paraId="5951E836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Kiedy obchodzimy śmigus-dyngus?</w:t>
      </w:r>
    </w:p>
    <w:p w14:paraId="364642F9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 inaczej nazywamy śmigus-dyngus?</w:t>
      </w:r>
    </w:p>
    <w:p w14:paraId="40841EC0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Czym dzielimy się w czasie śniadania wielkanocnego?</w:t>
      </w:r>
    </w:p>
    <w:p w14:paraId="279C92DA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W Wielką Sobotę co bierzemy ze sobą do kościoła?</w:t>
      </w:r>
    </w:p>
    <w:p w14:paraId="3CBA8CA3" w14:textId="77777777" w:rsidR="000C0FAF" w:rsidRPr="004809B5" w:rsidRDefault="000C0FAF" w:rsidP="004809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Jakie produkty wkładamy do święconki?</w:t>
      </w:r>
    </w:p>
    <w:p w14:paraId="737BC3BD" w14:textId="5848E99F" w:rsidR="006A6CA4" w:rsidRDefault="000C0FAF" w:rsidP="006A6C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  <w:r w:rsidRPr="004809B5"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  <w:t>Dlaczego mówimy, że Święta Wielkanocne to czas radości?</w:t>
      </w:r>
    </w:p>
    <w:p w14:paraId="00375980" w14:textId="77777777" w:rsidR="006A6CA4" w:rsidRPr="006A6CA4" w:rsidRDefault="006A6CA4" w:rsidP="006A6CA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gendaPl-RegularItalic"/>
          <w:i/>
          <w:iCs/>
          <w:color w:val="000000" w:themeColor="text1"/>
          <w:sz w:val="24"/>
          <w:szCs w:val="24"/>
        </w:rPr>
      </w:pPr>
    </w:p>
    <w:p w14:paraId="359FEBFA" w14:textId="3476E532" w:rsidR="006A6CA4" w:rsidRPr="006A6CA4" w:rsidRDefault="006A6CA4" w:rsidP="006A6CA4">
      <w:pPr>
        <w:autoSpaceDE w:val="0"/>
        <w:autoSpaceDN w:val="0"/>
        <w:adjustRightInd w:val="0"/>
        <w:spacing w:after="0" w:line="240" w:lineRule="auto"/>
        <w:rPr>
          <w:rFonts w:ascii="Verdana" w:hAnsi="Verdana" w:cs="AgendaPl-RegularItalic"/>
          <w:color w:val="000000" w:themeColor="text1"/>
          <w:sz w:val="10"/>
          <w:szCs w:val="10"/>
        </w:rPr>
      </w:pPr>
      <w:r w:rsidRPr="006A6CA4">
        <w:rPr>
          <w:rFonts w:ascii="Verdana" w:hAnsi="Verdana" w:cs="AgendaPl-RegularItalic"/>
          <w:color w:val="000000" w:themeColor="text1"/>
          <w:sz w:val="10"/>
          <w:szCs w:val="10"/>
        </w:rPr>
        <w:lastRenderedPageBreak/>
        <w:t>Planeta dzieci WSiP wyd.2020</w:t>
      </w:r>
    </w:p>
    <w:p w14:paraId="3AFB8B1D" w14:textId="3281FCC5" w:rsidR="003405D6" w:rsidRPr="004809B5" w:rsidRDefault="003405D6" w:rsidP="004809B5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000000" w:themeColor="text1"/>
        </w:rPr>
      </w:pPr>
    </w:p>
    <w:sectPr w:rsidR="003405D6" w:rsidRPr="0048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A60"/>
    <w:multiLevelType w:val="hybridMultilevel"/>
    <w:tmpl w:val="1FD8F15C"/>
    <w:lvl w:ilvl="0" w:tplc="0946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4CF"/>
    <w:multiLevelType w:val="hybridMultilevel"/>
    <w:tmpl w:val="CF300FCA"/>
    <w:lvl w:ilvl="0" w:tplc="0946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0460D"/>
    <w:multiLevelType w:val="hybridMultilevel"/>
    <w:tmpl w:val="8CEE28B6"/>
    <w:lvl w:ilvl="0" w:tplc="D92E6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41E9"/>
    <w:multiLevelType w:val="hybridMultilevel"/>
    <w:tmpl w:val="0732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FE7"/>
    <w:multiLevelType w:val="hybridMultilevel"/>
    <w:tmpl w:val="3DB8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518C"/>
    <w:multiLevelType w:val="hybridMultilevel"/>
    <w:tmpl w:val="E47C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0825"/>
    <w:multiLevelType w:val="hybridMultilevel"/>
    <w:tmpl w:val="67964D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54A3463"/>
    <w:multiLevelType w:val="hybridMultilevel"/>
    <w:tmpl w:val="DFB274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6C33402"/>
    <w:multiLevelType w:val="hybridMultilevel"/>
    <w:tmpl w:val="D6EC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64DB"/>
    <w:multiLevelType w:val="hybridMultilevel"/>
    <w:tmpl w:val="F1BE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2F15"/>
    <w:multiLevelType w:val="hybridMultilevel"/>
    <w:tmpl w:val="0A689C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222EF3"/>
    <w:multiLevelType w:val="hybridMultilevel"/>
    <w:tmpl w:val="B7B2AE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CF46455"/>
    <w:multiLevelType w:val="hybridMultilevel"/>
    <w:tmpl w:val="AD9CD9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3"/>
    <w:rsid w:val="000603FC"/>
    <w:rsid w:val="0007051C"/>
    <w:rsid w:val="000C0FAF"/>
    <w:rsid w:val="001D6B44"/>
    <w:rsid w:val="00284283"/>
    <w:rsid w:val="002907A0"/>
    <w:rsid w:val="003405D6"/>
    <w:rsid w:val="003D0664"/>
    <w:rsid w:val="004809B5"/>
    <w:rsid w:val="004A278D"/>
    <w:rsid w:val="005B5CDA"/>
    <w:rsid w:val="005F2E5B"/>
    <w:rsid w:val="0065529B"/>
    <w:rsid w:val="00672453"/>
    <w:rsid w:val="006A6CA4"/>
    <w:rsid w:val="00792D0E"/>
    <w:rsid w:val="008911B0"/>
    <w:rsid w:val="008A4FB6"/>
    <w:rsid w:val="008A6F84"/>
    <w:rsid w:val="008B7CD5"/>
    <w:rsid w:val="008D304C"/>
    <w:rsid w:val="008F76B1"/>
    <w:rsid w:val="00911BE2"/>
    <w:rsid w:val="0096769F"/>
    <w:rsid w:val="009D346B"/>
    <w:rsid w:val="00A36686"/>
    <w:rsid w:val="00AE0161"/>
    <w:rsid w:val="00AE2093"/>
    <w:rsid w:val="00BC63F3"/>
    <w:rsid w:val="00CC2469"/>
    <w:rsid w:val="00D142CD"/>
    <w:rsid w:val="00D6510C"/>
    <w:rsid w:val="00DD54DC"/>
    <w:rsid w:val="00DE07C6"/>
    <w:rsid w:val="00DF38ED"/>
    <w:rsid w:val="00E66433"/>
    <w:rsid w:val="00ED24ED"/>
    <w:rsid w:val="00F572AA"/>
    <w:rsid w:val="00F65530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077"/>
  <w15:chartTrackingRefBased/>
  <w15:docId w15:val="{AF14D779-5829-4F09-9E65-8ABC25D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4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80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fceLnZTLP4" TargetMode="External"/><Relationship Id="rId5" Type="http://schemas.openxmlformats.org/officeDocument/2006/relationships/hyperlink" Target="https://www.youtube.com/watch?v=7j_ein7ih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15</cp:revision>
  <dcterms:created xsi:type="dcterms:W3CDTF">2021-03-27T18:09:00Z</dcterms:created>
  <dcterms:modified xsi:type="dcterms:W3CDTF">2021-03-28T19:59:00Z</dcterms:modified>
</cp:coreProperties>
</file>